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300"/>
        <w:gridCol w:w="830"/>
        <w:gridCol w:w="8080"/>
        <w:gridCol w:w="90"/>
      </w:tblGrid>
      <w:tr w:rsidR="006D0EB6" w:rsidRPr="007D2CDD" w14:paraId="78695612" w14:textId="77777777" w:rsidTr="0048653F">
        <w:tc>
          <w:tcPr>
            <w:tcW w:w="1100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DFDB4C1" w14:textId="16A7BE3E" w:rsidR="006D0EB6" w:rsidRDefault="006D0EB6" w:rsidP="0048653F">
            <w:pPr>
              <w:rPr>
                <w:b/>
                <w:sz w:val="24"/>
              </w:rPr>
            </w:pPr>
            <w:r w:rsidRPr="007D2CDD">
              <w:rPr>
                <w:b/>
                <w:sz w:val="24"/>
              </w:rPr>
              <w:t xml:space="preserve">Hadleigh Cycling Club </w:t>
            </w:r>
            <w:r>
              <w:rPr>
                <w:b/>
                <w:sz w:val="24"/>
              </w:rPr>
              <w:t xml:space="preserve">Committee </w:t>
            </w:r>
            <w:r w:rsidR="00C30DC8">
              <w:rPr>
                <w:b/>
                <w:sz w:val="24"/>
              </w:rPr>
              <w:t>Meeting –0</w:t>
            </w:r>
            <w:r w:rsidR="00E80880">
              <w:rPr>
                <w:b/>
                <w:sz w:val="24"/>
              </w:rPr>
              <w:t>2</w:t>
            </w:r>
            <w:r w:rsidR="00026CE9">
              <w:rPr>
                <w:b/>
                <w:sz w:val="24"/>
              </w:rPr>
              <w:t>/0</w:t>
            </w:r>
            <w:r w:rsidR="00E80880">
              <w:rPr>
                <w:b/>
                <w:sz w:val="24"/>
              </w:rPr>
              <w:t>3</w:t>
            </w:r>
            <w:r w:rsidR="00026CE9">
              <w:rPr>
                <w:b/>
                <w:sz w:val="24"/>
              </w:rPr>
              <w:t>/21</w:t>
            </w:r>
            <w:r w:rsidR="00375093">
              <w:rPr>
                <w:b/>
                <w:sz w:val="24"/>
              </w:rPr>
              <w:t xml:space="preserve"> (zoom)</w:t>
            </w:r>
          </w:p>
          <w:p w14:paraId="2E150B90" w14:textId="190C2C81" w:rsidR="004770F5" w:rsidRPr="007D2CDD" w:rsidRDefault="004770F5" w:rsidP="004865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</w:tr>
      <w:tr w:rsidR="006D0EB6" w:rsidRPr="00277FD3" w14:paraId="60DD16B9" w14:textId="77777777" w:rsidTr="0048653F">
        <w:tc>
          <w:tcPr>
            <w:tcW w:w="2000" w:type="dxa"/>
            <w:gridSpan w:val="2"/>
            <w:tcBorders>
              <w:bottom w:val="nil"/>
            </w:tcBorders>
          </w:tcPr>
          <w:p w14:paraId="7C17EAAB" w14:textId="71EC3FD9" w:rsidR="006D0EB6" w:rsidRPr="00277FD3" w:rsidRDefault="00E57EC6" w:rsidP="004865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9000" w:type="dxa"/>
            <w:gridSpan w:val="3"/>
            <w:tcBorders>
              <w:bottom w:val="nil"/>
            </w:tcBorders>
          </w:tcPr>
          <w:p w14:paraId="3C92A552" w14:textId="464EA263" w:rsidR="00375093" w:rsidRPr="00277FD3" w:rsidRDefault="00026CE9" w:rsidP="005E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 Kerr</w:t>
            </w:r>
            <w:r w:rsidR="00C37569">
              <w:rPr>
                <w:sz w:val="24"/>
                <w:szCs w:val="24"/>
              </w:rPr>
              <w:t xml:space="preserve">, </w:t>
            </w:r>
            <w:r w:rsidR="002C7B00">
              <w:rPr>
                <w:sz w:val="24"/>
                <w:szCs w:val="24"/>
              </w:rPr>
              <w:t>Kate Billingham</w:t>
            </w:r>
            <w:r w:rsidR="0081053E">
              <w:rPr>
                <w:sz w:val="24"/>
                <w:szCs w:val="24"/>
              </w:rPr>
              <w:t>,</w:t>
            </w:r>
            <w:r w:rsidR="003B46BF">
              <w:rPr>
                <w:sz w:val="24"/>
                <w:szCs w:val="24"/>
              </w:rPr>
              <w:t xml:space="preserve"> Fiona Holland</w:t>
            </w:r>
            <w:r w:rsidR="00375093">
              <w:rPr>
                <w:sz w:val="24"/>
                <w:szCs w:val="24"/>
              </w:rPr>
              <w:t xml:space="preserve">, </w:t>
            </w:r>
            <w:r w:rsidR="00C30DC8">
              <w:rPr>
                <w:sz w:val="24"/>
                <w:szCs w:val="24"/>
              </w:rPr>
              <w:t xml:space="preserve">Simon King, </w:t>
            </w:r>
            <w:r w:rsidR="0081053E">
              <w:rPr>
                <w:sz w:val="24"/>
                <w:szCs w:val="24"/>
              </w:rPr>
              <w:t>Tim Collins</w:t>
            </w:r>
            <w:r w:rsidR="00C30D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Chris Bone</w:t>
            </w:r>
            <w:r w:rsidR="00E80880">
              <w:rPr>
                <w:sz w:val="24"/>
                <w:szCs w:val="24"/>
              </w:rPr>
              <w:t xml:space="preserve">, </w:t>
            </w:r>
            <w:proofErr w:type="spellStart"/>
            <w:r w:rsidR="00E80880">
              <w:rPr>
                <w:sz w:val="24"/>
                <w:szCs w:val="24"/>
              </w:rPr>
              <w:t>Farhad</w:t>
            </w:r>
            <w:proofErr w:type="spellEnd"/>
            <w:r w:rsidR="00E80880">
              <w:rPr>
                <w:sz w:val="24"/>
                <w:szCs w:val="24"/>
              </w:rPr>
              <w:t xml:space="preserve"> </w:t>
            </w:r>
            <w:proofErr w:type="spellStart"/>
            <w:r w:rsidR="00E80880">
              <w:rPr>
                <w:sz w:val="24"/>
                <w:szCs w:val="24"/>
              </w:rPr>
              <w:t>Abdly</w:t>
            </w:r>
            <w:proofErr w:type="spellEnd"/>
            <w:r w:rsidR="00E80880">
              <w:rPr>
                <w:sz w:val="24"/>
                <w:szCs w:val="24"/>
              </w:rPr>
              <w:t xml:space="preserve">, Nick Webber, Gale Pryor, Mike </w:t>
            </w:r>
            <w:proofErr w:type="spellStart"/>
            <w:r w:rsidR="00E80880">
              <w:rPr>
                <w:sz w:val="24"/>
                <w:szCs w:val="24"/>
              </w:rPr>
              <w:t>Motteram</w:t>
            </w:r>
            <w:proofErr w:type="spellEnd"/>
          </w:p>
        </w:tc>
      </w:tr>
      <w:tr w:rsidR="0086241D" w:rsidRPr="00277FD3" w14:paraId="3C16E04B" w14:textId="77777777" w:rsidTr="0048653F">
        <w:tc>
          <w:tcPr>
            <w:tcW w:w="2000" w:type="dxa"/>
            <w:gridSpan w:val="2"/>
            <w:tcBorders>
              <w:top w:val="nil"/>
            </w:tcBorders>
          </w:tcPr>
          <w:p w14:paraId="5E567B78" w14:textId="02211FED" w:rsidR="0086241D" w:rsidRPr="00277FD3" w:rsidRDefault="0086241D" w:rsidP="0048653F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Apologies </w:t>
            </w:r>
          </w:p>
        </w:tc>
        <w:tc>
          <w:tcPr>
            <w:tcW w:w="9000" w:type="dxa"/>
            <w:gridSpan w:val="3"/>
            <w:tcBorders>
              <w:top w:val="nil"/>
            </w:tcBorders>
          </w:tcPr>
          <w:p w14:paraId="36CB9B70" w14:textId="41229D54" w:rsidR="0086241D" w:rsidRPr="00277FD3" w:rsidRDefault="00E22459" w:rsidP="0048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Ca</w:t>
            </w:r>
            <w:r w:rsidR="002D18F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ver</w:t>
            </w:r>
            <w:r w:rsidR="00C30DC8">
              <w:rPr>
                <w:sz w:val="24"/>
                <w:szCs w:val="24"/>
              </w:rPr>
              <w:t>, Lucy Jay</w:t>
            </w:r>
          </w:p>
        </w:tc>
      </w:tr>
      <w:tr w:rsidR="00C17A25" w:rsidRPr="00277FD3" w14:paraId="4EC54A2A" w14:textId="77777777" w:rsidTr="0048653F">
        <w:trPr>
          <w:gridAfter w:val="1"/>
          <w:wAfter w:w="90" w:type="dxa"/>
        </w:trPr>
        <w:tc>
          <w:tcPr>
            <w:tcW w:w="700" w:type="dxa"/>
            <w:shd w:val="clear" w:color="auto" w:fill="D9D9D9"/>
          </w:tcPr>
          <w:p w14:paraId="379EB805" w14:textId="43911C0B" w:rsidR="00C17A25" w:rsidRPr="00277FD3" w:rsidRDefault="00C17A25" w:rsidP="0048653F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2130" w:type="dxa"/>
            <w:gridSpan w:val="2"/>
            <w:shd w:val="clear" w:color="auto" w:fill="D9D9D9"/>
          </w:tcPr>
          <w:p w14:paraId="5F065C99" w14:textId="77777777" w:rsidR="00C17A25" w:rsidRPr="00277FD3" w:rsidRDefault="00C17A25" w:rsidP="0048653F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80" w:type="dxa"/>
            <w:shd w:val="clear" w:color="auto" w:fill="D9D9D9"/>
          </w:tcPr>
          <w:p w14:paraId="121B500C" w14:textId="77777777" w:rsidR="00C17A25" w:rsidRPr="00277FD3" w:rsidRDefault="00C17A25" w:rsidP="0048653F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Objective</w:t>
            </w:r>
          </w:p>
        </w:tc>
      </w:tr>
      <w:tr w:rsidR="00C17A25" w:rsidRPr="00277FD3" w14:paraId="381C99BA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01BB1CD5" w14:textId="77777777" w:rsidR="00C17A25" w:rsidRPr="00277FD3" w:rsidRDefault="00C17A25" w:rsidP="0048653F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1.</w:t>
            </w:r>
          </w:p>
        </w:tc>
        <w:tc>
          <w:tcPr>
            <w:tcW w:w="2130" w:type="dxa"/>
            <w:gridSpan w:val="2"/>
          </w:tcPr>
          <w:p w14:paraId="024DB641" w14:textId="77777777" w:rsidR="00C17A25" w:rsidRPr="002E0191" w:rsidRDefault="00C17A25" w:rsidP="0048653F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Review Agenda and previous actions</w:t>
            </w:r>
          </w:p>
        </w:tc>
        <w:tc>
          <w:tcPr>
            <w:tcW w:w="8080" w:type="dxa"/>
          </w:tcPr>
          <w:p w14:paraId="0B6C8EBD" w14:textId="2820900E" w:rsidR="00C37569" w:rsidRPr="00E80880" w:rsidRDefault="00375093" w:rsidP="0048653F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80880" w:rsidRPr="00E80880">
              <w:rPr>
                <w:bCs/>
                <w:sz w:val="24"/>
                <w:szCs w:val="24"/>
              </w:rPr>
              <w:t>MM thanks SK for deputising at last meeting</w:t>
            </w:r>
          </w:p>
          <w:p w14:paraId="7A5588CB" w14:textId="1E8A1726" w:rsidR="00DD478D" w:rsidRPr="00DD478D" w:rsidRDefault="00DD478D" w:rsidP="0048653F">
            <w:pPr>
              <w:rPr>
                <w:bCs/>
                <w:sz w:val="24"/>
                <w:szCs w:val="24"/>
              </w:rPr>
            </w:pPr>
          </w:p>
        </w:tc>
      </w:tr>
      <w:tr w:rsidR="002C51A4" w:rsidRPr="00277FD3" w14:paraId="5DC0BB7B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4FAE5BBB" w14:textId="45E5483B" w:rsidR="002C51A4" w:rsidRPr="00277FD3" w:rsidRDefault="002C51A4" w:rsidP="0048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30" w:type="dxa"/>
            <w:gridSpan w:val="2"/>
          </w:tcPr>
          <w:p w14:paraId="6F01E9FA" w14:textId="336E9D90" w:rsidR="004816E8" w:rsidRPr="003D5D23" w:rsidRDefault="0081053E" w:rsidP="004865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Chair/ Secretary’s Report</w:t>
            </w:r>
          </w:p>
        </w:tc>
        <w:tc>
          <w:tcPr>
            <w:tcW w:w="8080" w:type="dxa"/>
          </w:tcPr>
          <w:p w14:paraId="3779FBE1" w14:textId="2C700062" w:rsidR="001B0B67" w:rsidRPr="00E80880" w:rsidRDefault="00E80880" w:rsidP="0048653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Not much can change yet with </w:t>
            </w:r>
            <w:r w:rsidR="005E48DC">
              <w:rPr>
                <w:bCs/>
                <w:sz w:val="24"/>
                <w:szCs w:val="24"/>
              </w:rPr>
              <w:t xml:space="preserve">current </w:t>
            </w:r>
            <w:r>
              <w:rPr>
                <w:bCs/>
                <w:sz w:val="24"/>
                <w:szCs w:val="24"/>
              </w:rPr>
              <w:t>lockdown plan, cafés still closed till mid-May. Will follow British Cycling advice, flexibility required.</w:t>
            </w:r>
          </w:p>
        </w:tc>
      </w:tr>
      <w:tr w:rsidR="004E2D52" w:rsidRPr="00277FD3" w14:paraId="56BDAAF4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68ED0995" w14:textId="5FF0939B" w:rsidR="004E2D52" w:rsidRPr="00277FD3" w:rsidRDefault="0081053E" w:rsidP="0048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30" w:type="dxa"/>
            <w:gridSpan w:val="2"/>
          </w:tcPr>
          <w:p w14:paraId="68957F41" w14:textId="57F51E7B" w:rsidR="004E2D52" w:rsidRPr="002E0191" w:rsidRDefault="0081053E" w:rsidP="004865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Treasurer’s Report</w:t>
            </w:r>
          </w:p>
        </w:tc>
        <w:tc>
          <w:tcPr>
            <w:tcW w:w="8080" w:type="dxa"/>
          </w:tcPr>
          <w:p w14:paraId="754F2A03" w14:textId="5FCB6805" w:rsidR="00E80880" w:rsidRPr="0097645C" w:rsidRDefault="00D21FE0" w:rsidP="0048653F">
            <w:pPr>
              <w:contextualSpacing/>
              <w:rPr>
                <w:sz w:val="24"/>
                <w:szCs w:val="24"/>
              </w:rPr>
            </w:pPr>
            <w:r w:rsidRPr="00276BD0">
              <w:rPr>
                <w:b/>
                <w:bCs/>
                <w:sz w:val="24"/>
                <w:szCs w:val="24"/>
              </w:rPr>
              <w:t>NW</w:t>
            </w:r>
            <w:r>
              <w:rPr>
                <w:sz w:val="24"/>
                <w:szCs w:val="24"/>
              </w:rPr>
              <w:t xml:space="preserve"> – </w:t>
            </w:r>
            <w:r w:rsidR="00E80880">
              <w:rPr>
                <w:sz w:val="24"/>
                <w:szCs w:val="24"/>
              </w:rPr>
              <w:t>has paid TC for website updates. Current balance £5990. Expecting cheques from HTC &amp; SCC for maps (see CWG minutes) for £500 each, amounts to be ring-fenced</w:t>
            </w:r>
            <w:r w:rsidR="005E48DC">
              <w:rPr>
                <w:sz w:val="24"/>
                <w:szCs w:val="24"/>
              </w:rPr>
              <w:t>.</w:t>
            </w:r>
          </w:p>
          <w:p w14:paraId="7DA2EBAE" w14:textId="5369BB12" w:rsidR="00D21FE0" w:rsidRPr="0097645C" w:rsidRDefault="00E80880" w:rsidP="0048653F">
            <w:pPr>
              <w:tabs>
                <w:tab w:val="left" w:pos="529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E2D52" w:rsidRPr="00277FD3" w14:paraId="33A1E9FD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3F12FEB7" w14:textId="20C13D08" w:rsidR="004E2D52" w:rsidRPr="00277FD3" w:rsidRDefault="0081053E" w:rsidP="0048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E2D52"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56C2954F" w14:textId="48B53FFC" w:rsidR="004E2D52" w:rsidRPr="002E0191" w:rsidRDefault="0081053E" w:rsidP="004865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Membership Report</w:t>
            </w:r>
          </w:p>
        </w:tc>
        <w:tc>
          <w:tcPr>
            <w:tcW w:w="8080" w:type="dxa"/>
          </w:tcPr>
          <w:p w14:paraId="40005BF6" w14:textId="23D3E958" w:rsidR="00537765" w:rsidRDefault="005E48DC" w:rsidP="0048653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All </w:t>
            </w:r>
            <w:r w:rsidR="00E80880">
              <w:rPr>
                <w:b/>
                <w:bCs/>
                <w:sz w:val="24"/>
                <w:szCs w:val="24"/>
              </w:rPr>
              <w:t xml:space="preserve">Feb meeting: </w:t>
            </w:r>
            <w:r w:rsidR="006B69BA">
              <w:rPr>
                <w:sz w:val="24"/>
                <w:szCs w:val="24"/>
              </w:rPr>
              <w:t xml:space="preserve">feel that membership fees should be reinstated: </w:t>
            </w:r>
            <w:r w:rsidR="005E51F7">
              <w:rPr>
                <w:sz w:val="24"/>
                <w:szCs w:val="24"/>
              </w:rPr>
              <w:t xml:space="preserve">suggestion of </w:t>
            </w:r>
            <w:r w:rsidR="006B69BA">
              <w:rPr>
                <w:sz w:val="24"/>
                <w:szCs w:val="24"/>
              </w:rPr>
              <w:t>free membership for a year, then</w:t>
            </w:r>
            <w:r w:rsidR="005E51F7">
              <w:rPr>
                <w:sz w:val="24"/>
                <w:szCs w:val="24"/>
              </w:rPr>
              <w:t xml:space="preserve"> </w:t>
            </w:r>
            <w:r w:rsidR="006B69BA">
              <w:rPr>
                <w:sz w:val="24"/>
                <w:szCs w:val="24"/>
              </w:rPr>
              <w:t xml:space="preserve">paid for. </w:t>
            </w:r>
            <w:r w:rsidR="00E80880" w:rsidRPr="005E48DC">
              <w:rPr>
                <w:b/>
                <w:bCs/>
                <w:sz w:val="24"/>
                <w:szCs w:val="24"/>
              </w:rPr>
              <w:t>Discussion resumed</w:t>
            </w:r>
            <w:r w:rsidR="00E80880">
              <w:rPr>
                <w:sz w:val="24"/>
                <w:szCs w:val="24"/>
              </w:rPr>
              <w:t xml:space="preserve">: general agreement </w:t>
            </w:r>
            <w:r>
              <w:rPr>
                <w:sz w:val="24"/>
                <w:szCs w:val="24"/>
              </w:rPr>
              <w:t xml:space="preserve">that a </w:t>
            </w:r>
            <w:r w:rsidR="00E80880">
              <w:rPr>
                <w:sz w:val="24"/>
                <w:szCs w:val="24"/>
              </w:rPr>
              <w:t xml:space="preserve">list with contact details of interested cyclists useful, not necessarily members. Info can be collected by club website &amp; </w:t>
            </w:r>
            <w:proofErr w:type="spellStart"/>
            <w:r w:rsidR="00E80880">
              <w:rPr>
                <w:sz w:val="24"/>
                <w:szCs w:val="24"/>
              </w:rPr>
              <w:t>facebook</w:t>
            </w:r>
            <w:proofErr w:type="spellEnd"/>
            <w:r w:rsidR="00E80880">
              <w:rPr>
                <w:sz w:val="24"/>
                <w:szCs w:val="24"/>
              </w:rPr>
              <w:t xml:space="preserve"> so long as people opt in.</w:t>
            </w:r>
            <w:r w:rsidR="0048653F">
              <w:rPr>
                <w:sz w:val="24"/>
                <w:szCs w:val="24"/>
              </w:rPr>
              <w:t xml:space="preserve"> The tech is there.</w:t>
            </w:r>
          </w:p>
          <w:p w14:paraId="3BC2F3D9" w14:textId="77777777" w:rsidR="00E80880" w:rsidRDefault="00E80880" w:rsidP="0048653F">
            <w:pPr>
              <w:contextualSpacing/>
              <w:rPr>
                <w:sz w:val="24"/>
                <w:szCs w:val="24"/>
              </w:rPr>
            </w:pPr>
            <w:r w:rsidRPr="005B344F">
              <w:rPr>
                <w:b/>
                <w:bCs/>
                <w:sz w:val="24"/>
                <w:szCs w:val="24"/>
              </w:rPr>
              <w:t>KB</w:t>
            </w:r>
            <w:r>
              <w:rPr>
                <w:sz w:val="24"/>
                <w:szCs w:val="24"/>
              </w:rPr>
              <w:t xml:space="preserve">: will look at options for access &amp; communication with potential members, </w:t>
            </w:r>
            <w:r w:rsidR="0048653F">
              <w:rPr>
                <w:sz w:val="24"/>
                <w:szCs w:val="24"/>
              </w:rPr>
              <w:t>how these will affect Junior Club</w:t>
            </w:r>
          </w:p>
          <w:p w14:paraId="61FC89C7" w14:textId="77777777" w:rsidR="0048653F" w:rsidRDefault="0048653F" w:rsidP="0048653F">
            <w:pPr>
              <w:contextualSpacing/>
              <w:rPr>
                <w:sz w:val="24"/>
                <w:szCs w:val="24"/>
              </w:rPr>
            </w:pPr>
            <w:r w:rsidRPr="005B344F">
              <w:rPr>
                <w:b/>
                <w:bCs/>
                <w:sz w:val="24"/>
                <w:szCs w:val="24"/>
              </w:rPr>
              <w:t>NW</w:t>
            </w:r>
            <w:r>
              <w:rPr>
                <w:sz w:val="24"/>
                <w:szCs w:val="24"/>
              </w:rPr>
              <w:t>: what has happened with club kit stock?</w:t>
            </w:r>
          </w:p>
          <w:p w14:paraId="125CE624" w14:textId="43028D57" w:rsidR="0048653F" w:rsidRPr="00277FD3" w:rsidRDefault="0048653F" w:rsidP="0048653F">
            <w:pPr>
              <w:contextualSpacing/>
              <w:rPr>
                <w:sz w:val="24"/>
                <w:szCs w:val="24"/>
              </w:rPr>
            </w:pPr>
            <w:r w:rsidRPr="005B344F">
              <w:rPr>
                <w:b/>
                <w:bCs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: will contact Benson and find out</w:t>
            </w:r>
          </w:p>
        </w:tc>
      </w:tr>
      <w:tr w:rsidR="0081053E" w:rsidRPr="00EA2D3F" w14:paraId="2F29B4B3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278033FB" w14:textId="6E060327" w:rsidR="0081053E" w:rsidRDefault="0081053E" w:rsidP="0048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30" w:type="dxa"/>
            <w:gridSpan w:val="2"/>
          </w:tcPr>
          <w:p w14:paraId="7C56ECDC" w14:textId="7020BB2C" w:rsidR="0081053E" w:rsidRDefault="0081053E" w:rsidP="004865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 Development</w:t>
            </w:r>
          </w:p>
        </w:tc>
        <w:tc>
          <w:tcPr>
            <w:tcW w:w="8080" w:type="dxa"/>
          </w:tcPr>
          <w:p w14:paraId="75E14B53" w14:textId="0AF99F84" w:rsidR="00276BD0" w:rsidRDefault="0048653F" w:rsidP="0048653F">
            <w:pPr>
              <w:contextualSpacing/>
              <w:rPr>
                <w:sz w:val="24"/>
                <w:szCs w:val="24"/>
              </w:rPr>
            </w:pPr>
            <w:r w:rsidRPr="005B344F">
              <w:rPr>
                <w:b/>
                <w:bCs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Gayford</w:t>
            </w:r>
            <w:proofErr w:type="spellEnd"/>
            <w:r>
              <w:rPr>
                <w:sz w:val="24"/>
                <w:szCs w:val="24"/>
              </w:rPr>
              <w:t xml:space="preserve"> Flyer – feels we have time to hold off any firm plans as our intended date is 12 September and so </w:t>
            </w:r>
            <w:proofErr w:type="gramStart"/>
            <w:r>
              <w:rPr>
                <w:sz w:val="24"/>
                <w:szCs w:val="24"/>
              </w:rPr>
              <w:t>far</w:t>
            </w:r>
            <w:proofErr w:type="gramEnd"/>
            <w:r>
              <w:rPr>
                <w:sz w:val="24"/>
                <w:szCs w:val="24"/>
              </w:rPr>
              <w:t xml:space="preserve"> BC haven’t published a recovery plan for coming out of lockdown.</w:t>
            </w:r>
          </w:p>
          <w:p w14:paraId="7A4EAF4F" w14:textId="77777777" w:rsidR="005E48DC" w:rsidRDefault="00186D72" w:rsidP="0048653F">
            <w:pPr>
              <w:contextualSpacing/>
              <w:rPr>
                <w:sz w:val="24"/>
                <w:szCs w:val="24"/>
              </w:rPr>
            </w:pPr>
            <w:r w:rsidRPr="0048653F">
              <w:rPr>
                <w:b/>
                <w:bCs/>
                <w:sz w:val="24"/>
                <w:szCs w:val="24"/>
              </w:rPr>
              <w:t>TC</w:t>
            </w:r>
            <w:r w:rsidR="0048653F" w:rsidRPr="0048653F">
              <w:rPr>
                <w:b/>
                <w:bCs/>
                <w:sz w:val="24"/>
                <w:szCs w:val="24"/>
              </w:rPr>
              <w:t>/FA/CB</w:t>
            </w:r>
            <w:r w:rsidR="0048653F" w:rsidRPr="0048653F">
              <w:rPr>
                <w:sz w:val="24"/>
                <w:szCs w:val="24"/>
              </w:rPr>
              <w:t xml:space="preserve"> – keen on </w:t>
            </w:r>
            <w:r w:rsidR="0048653F">
              <w:rPr>
                <w:sz w:val="24"/>
                <w:szCs w:val="24"/>
              </w:rPr>
              <w:t>getting our date in BC’s calendar, especially as no penalty if we later cancel due to restrictions changing.</w:t>
            </w:r>
          </w:p>
          <w:p w14:paraId="3C26F796" w14:textId="5F3E7656" w:rsidR="0048653F" w:rsidRDefault="0048653F" w:rsidP="0048653F">
            <w:pPr>
              <w:contextualSpacing/>
              <w:rPr>
                <w:sz w:val="24"/>
                <w:szCs w:val="24"/>
              </w:rPr>
            </w:pPr>
            <w:r w:rsidRPr="005B344F">
              <w:rPr>
                <w:b/>
                <w:bCs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: can use club social media presence to build &amp; gauge interest in GF, possibly using it as a hook for subscriptions.</w:t>
            </w:r>
          </w:p>
          <w:p w14:paraId="2DC9BB78" w14:textId="46CFD09B" w:rsidR="00186D72" w:rsidRPr="00EA2D3F" w:rsidRDefault="0048653F" w:rsidP="005E48DC">
            <w:pPr>
              <w:contextualSpacing/>
              <w:rPr>
                <w:sz w:val="24"/>
                <w:szCs w:val="24"/>
              </w:rPr>
            </w:pPr>
            <w:r w:rsidRPr="005B344F">
              <w:rPr>
                <w:b/>
                <w:bCs/>
                <w:sz w:val="24"/>
                <w:szCs w:val="24"/>
              </w:rPr>
              <w:t>CB</w:t>
            </w:r>
            <w:r>
              <w:rPr>
                <w:sz w:val="24"/>
                <w:szCs w:val="24"/>
              </w:rPr>
              <w:t>: happy to help on social media side, any possible newsletter or entry for the Hadleigh Community News.</w:t>
            </w:r>
          </w:p>
        </w:tc>
      </w:tr>
      <w:tr w:rsidR="0081053E" w:rsidRPr="00277FD3" w14:paraId="4925F1A2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449DD7FE" w14:textId="5A88FBD0" w:rsidR="0081053E" w:rsidRDefault="0081053E" w:rsidP="0048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0" w:type="dxa"/>
            <w:gridSpan w:val="2"/>
          </w:tcPr>
          <w:p w14:paraId="7673F35A" w14:textId="5D6BB7EA" w:rsidR="0081053E" w:rsidRDefault="0081053E" w:rsidP="004865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Junior Programme</w:t>
            </w:r>
          </w:p>
        </w:tc>
        <w:tc>
          <w:tcPr>
            <w:tcW w:w="8080" w:type="dxa"/>
          </w:tcPr>
          <w:p w14:paraId="05BFDF18" w14:textId="2D8298C3" w:rsidR="0048653F" w:rsidRDefault="001F4134" w:rsidP="0048653F">
            <w:pPr>
              <w:rPr>
                <w:sz w:val="24"/>
                <w:szCs w:val="24"/>
              </w:rPr>
            </w:pPr>
            <w:r w:rsidRPr="009514A4">
              <w:rPr>
                <w:b/>
                <w:sz w:val="24"/>
                <w:szCs w:val="24"/>
              </w:rPr>
              <w:t>SK</w:t>
            </w:r>
            <w:r w:rsidR="005B344F">
              <w:rPr>
                <w:sz w:val="24"/>
                <w:szCs w:val="24"/>
              </w:rPr>
              <w:t xml:space="preserve">: </w:t>
            </w:r>
            <w:r w:rsidR="0048653F">
              <w:rPr>
                <w:sz w:val="24"/>
                <w:szCs w:val="24"/>
              </w:rPr>
              <w:t>due to lockdown timetable not really possible to sound out school for permissions. Looking unlikely to be feasible to hold session</w:t>
            </w:r>
            <w:r w:rsidR="005E48DC">
              <w:rPr>
                <w:sz w:val="24"/>
                <w:szCs w:val="24"/>
              </w:rPr>
              <w:t>s</w:t>
            </w:r>
            <w:r w:rsidR="0048653F">
              <w:rPr>
                <w:sz w:val="24"/>
                <w:szCs w:val="24"/>
              </w:rPr>
              <w:t xml:space="preserve"> until end of June.</w:t>
            </w:r>
          </w:p>
          <w:p w14:paraId="4A21E9DE" w14:textId="5E211D92" w:rsidR="008708B0" w:rsidRDefault="0048653F" w:rsidP="004865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Hopefully, this time will allow issue of L2 coaches to be addressed (see previous minutes)</w:t>
            </w:r>
          </w:p>
          <w:p w14:paraId="594BB9DB" w14:textId="15034131" w:rsidR="00301405" w:rsidRDefault="00301405" w:rsidP="0048653F">
            <w:pPr>
              <w:contextualSpacing/>
              <w:rPr>
                <w:sz w:val="24"/>
                <w:szCs w:val="24"/>
              </w:rPr>
            </w:pPr>
          </w:p>
        </w:tc>
      </w:tr>
      <w:tr w:rsidR="0022263E" w:rsidRPr="00277FD3" w14:paraId="3A5DB423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6262EE09" w14:textId="2CDE40F6" w:rsidR="0022263E" w:rsidRDefault="0022263E" w:rsidP="0048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dxa"/>
            <w:gridSpan w:val="2"/>
          </w:tcPr>
          <w:p w14:paraId="0852C2F6" w14:textId="64EB3EA6" w:rsidR="0022263E" w:rsidRDefault="0022263E" w:rsidP="004865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Adult rides</w:t>
            </w:r>
          </w:p>
        </w:tc>
        <w:tc>
          <w:tcPr>
            <w:tcW w:w="8080" w:type="dxa"/>
          </w:tcPr>
          <w:p w14:paraId="02A25FF3" w14:textId="5A99FF77" w:rsidR="0022263E" w:rsidRDefault="005F1C3F" w:rsidP="0048653F">
            <w:pPr>
              <w:contextualSpacing/>
              <w:rPr>
                <w:sz w:val="24"/>
                <w:szCs w:val="24"/>
              </w:rPr>
            </w:pPr>
            <w:r w:rsidRPr="005B344F">
              <w:rPr>
                <w:b/>
                <w:bCs/>
                <w:sz w:val="24"/>
                <w:szCs w:val="24"/>
              </w:rPr>
              <w:t>FA</w:t>
            </w:r>
            <w:r w:rsidR="005B344F" w:rsidRPr="005B344F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should be able to offer rides of up to 6 from mid-April, split groups if more people turn up. Only a few cafes open for takeaways even then so social interactions limited</w:t>
            </w:r>
          </w:p>
          <w:p w14:paraId="695780AA" w14:textId="2879A9D2" w:rsidR="005F1C3F" w:rsidRDefault="005F1C3F" w:rsidP="0048653F">
            <w:pPr>
              <w:contextualSpacing/>
              <w:rPr>
                <w:sz w:val="24"/>
                <w:szCs w:val="24"/>
              </w:rPr>
            </w:pPr>
            <w:r w:rsidRPr="005B344F">
              <w:rPr>
                <w:b/>
                <w:bCs/>
                <w:sz w:val="24"/>
                <w:szCs w:val="24"/>
              </w:rPr>
              <w:lastRenderedPageBreak/>
              <w:t>TC</w:t>
            </w:r>
            <w:r w:rsidR="005B344F" w:rsidRPr="005B344F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lots of cyclists about, members should wear club kit when out cycling to advertise our presence</w:t>
            </w:r>
          </w:p>
          <w:p w14:paraId="3DD99079" w14:textId="0E90D555" w:rsidR="005F1C3F" w:rsidRDefault="005F1C3F" w:rsidP="0048653F">
            <w:pPr>
              <w:contextualSpacing/>
              <w:rPr>
                <w:sz w:val="24"/>
                <w:szCs w:val="24"/>
              </w:rPr>
            </w:pPr>
            <w:r w:rsidRPr="005B344F">
              <w:rPr>
                <w:b/>
                <w:bCs/>
                <w:sz w:val="24"/>
                <w:szCs w:val="24"/>
              </w:rPr>
              <w:t>MM</w:t>
            </w:r>
            <w:r w:rsidR="005B344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GBOYB?</w:t>
            </w:r>
            <w:r w:rsidR="005B344F">
              <w:rPr>
                <w:sz w:val="24"/>
                <w:szCs w:val="24"/>
              </w:rPr>
              <w:t xml:space="preserve"> Is this going to resume in 2021 to attract casual cyclists?</w:t>
            </w:r>
          </w:p>
          <w:p w14:paraId="6A0E1C39" w14:textId="16057786" w:rsidR="005F1C3F" w:rsidRDefault="005F1C3F" w:rsidP="0048653F">
            <w:pPr>
              <w:contextualSpacing/>
              <w:rPr>
                <w:sz w:val="24"/>
                <w:szCs w:val="24"/>
              </w:rPr>
            </w:pPr>
            <w:r w:rsidRPr="005B344F">
              <w:rPr>
                <w:b/>
                <w:bCs/>
                <w:sz w:val="24"/>
                <w:szCs w:val="24"/>
              </w:rPr>
              <w:t>KB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 xml:space="preserve"> in principle but not until lockdown restrictions allow, June onwards. Can be picked up at next meeting in April.</w:t>
            </w:r>
          </w:p>
        </w:tc>
      </w:tr>
      <w:tr w:rsidR="0022263E" w:rsidRPr="00277FD3" w14:paraId="05ABADBC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3F545BCB" w14:textId="2634BC99" w:rsidR="0022263E" w:rsidRDefault="0022263E" w:rsidP="0048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30" w:type="dxa"/>
            <w:gridSpan w:val="2"/>
          </w:tcPr>
          <w:p w14:paraId="225240A8" w14:textId="5033EF01" w:rsidR="0022263E" w:rsidRDefault="0022263E" w:rsidP="004865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8080" w:type="dxa"/>
          </w:tcPr>
          <w:p w14:paraId="4A9A72B2" w14:textId="37C36429" w:rsidR="000F42A1" w:rsidRDefault="005F1C3F" w:rsidP="0048653F">
            <w:pPr>
              <w:contextualSpacing/>
              <w:rPr>
                <w:sz w:val="24"/>
                <w:szCs w:val="24"/>
              </w:rPr>
            </w:pPr>
            <w:r w:rsidRPr="005B344F">
              <w:rPr>
                <w:b/>
                <w:bCs/>
                <w:sz w:val="24"/>
                <w:szCs w:val="24"/>
              </w:rPr>
              <w:t>MM: FH</w:t>
            </w:r>
            <w:r>
              <w:rPr>
                <w:sz w:val="24"/>
                <w:szCs w:val="24"/>
              </w:rPr>
              <w:t xml:space="preserve"> to send minutes from the CWG to HCC committee to bring everyone up to date with progress on bike parking facilities, cycle maps and Quiet Lanes programme.</w:t>
            </w:r>
          </w:p>
          <w:p w14:paraId="48873291" w14:textId="0AD74E4E" w:rsidR="005F1C3F" w:rsidRDefault="005F1C3F" w:rsidP="0048653F">
            <w:pPr>
              <w:contextualSpacing/>
              <w:rPr>
                <w:sz w:val="24"/>
                <w:szCs w:val="24"/>
              </w:rPr>
            </w:pPr>
            <w:r w:rsidRPr="005B344F">
              <w:rPr>
                <w:b/>
                <w:bCs/>
                <w:sz w:val="24"/>
                <w:szCs w:val="24"/>
              </w:rPr>
              <w:t>TC</w:t>
            </w:r>
            <w:r>
              <w:rPr>
                <w:sz w:val="24"/>
                <w:szCs w:val="24"/>
              </w:rPr>
              <w:t>: basing maps on format already used on HCC website thinks he’ll have these ready by summer possibly with additional info from Parish Councils on what they wish to promote.</w:t>
            </w:r>
          </w:p>
        </w:tc>
      </w:tr>
      <w:tr w:rsidR="004362C0" w:rsidRPr="00277FD3" w14:paraId="36345085" w14:textId="77777777" w:rsidTr="0048653F">
        <w:trPr>
          <w:gridAfter w:val="1"/>
          <w:wAfter w:w="90" w:type="dxa"/>
        </w:trPr>
        <w:tc>
          <w:tcPr>
            <w:tcW w:w="700" w:type="dxa"/>
          </w:tcPr>
          <w:p w14:paraId="7ACC40E1" w14:textId="77777777" w:rsidR="004362C0" w:rsidRDefault="004362C0" w:rsidP="0048653F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14:paraId="08E1E044" w14:textId="77777777" w:rsidR="004362C0" w:rsidRDefault="004362C0" w:rsidP="004865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65532A" w14:textId="36D5E570" w:rsidR="004362C0" w:rsidRPr="00C01F2C" w:rsidRDefault="00C01F2C" w:rsidP="0048653F">
            <w:pPr>
              <w:rPr>
                <w:sz w:val="24"/>
                <w:szCs w:val="24"/>
              </w:rPr>
            </w:pPr>
            <w:r w:rsidRPr="00C01F2C">
              <w:rPr>
                <w:sz w:val="24"/>
                <w:szCs w:val="24"/>
              </w:rPr>
              <w:t xml:space="preserve">Next committee meeting is scheduled for </w:t>
            </w:r>
            <w:r w:rsidR="005E48DC">
              <w:rPr>
                <w:sz w:val="24"/>
                <w:szCs w:val="24"/>
              </w:rPr>
              <w:t>Mon</w:t>
            </w:r>
            <w:r w:rsidR="002575D2">
              <w:rPr>
                <w:sz w:val="24"/>
                <w:szCs w:val="24"/>
              </w:rPr>
              <w:t>day March 2</w:t>
            </w:r>
            <w:r w:rsidR="005E48DC">
              <w:rPr>
                <w:sz w:val="24"/>
                <w:szCs w:val="24"/>
                <w:vertAlign w:val="superscript"/>
              </w:rPr>
              <w:t>9th</w:t>
            </w:r>
            <w:r w:rsidR="002575D2">
              <w:rPr>
                <w:sz w:val="24"/>
                <w:szCs w:val="24"/>
              </w:rPr>
              <w:t xml:space="preserve"> at 18.30.</w:t>
            </w:r>
          </w:p>
        </w:tc>
      </w:tr>
    </w:tbl>
    <w:p w14:paraId="6D68F315" w14:textId="77777777" w:rsidR="0048653F" w:rsidRDefault="0048653F" w:rsidP="007B0C4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184A51A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1EFD8896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2A6139CB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77C0FDFA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AFE3EBA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484A38C7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25C3B1FF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405C031F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D480EC8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152DD40C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990D17E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4FE9CC6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E6732AB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287FA3A8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F11E0F9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43F98E2C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62CBDB31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6D8F8AEC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1B826A41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FFA9BA3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66871B0C" w14:textId="77777777" w:rsidR="0048653F" w:rsidRPr="0048653F" w:rsidRDefault="0048653F" w:rsidP="0048653F">
      <w:pPr>
        <w:rPr>
          <w:rFonts w:asciiTheme="minorHAnsi" w:hAnsiTheme="minorHAnsi" w:cstheme="minorHAnsi"/>
          <w:sz w:val="24"/>
          <w:szCs w:val="24"/>
        </w:rPr>
      </w:pPr>
    </w:p>
    <w:p w14:paraId="37BA9BF7" w14:textId="68258C46" w:rsidR="007B0C4B" w:rsidRDefault="0048653F" w:rsidP="0048653F">
      <w:pPr>
        <w:tabs>
          <w:tab w:val="left" w:pos="918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br w:type="textWrapping" w:clear="all"/>
      </w:r>
    </w:p>
    <w:sectPr w:rsidR="007B0C4B" w:rsidSect="00DB068D">
      <w:pgSz w:w="11906" w:h="16838" w:code="9"/>
      <w:pgMar w:top="499" w:right="499" w:bottom="499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487"/>
    <w:multiLevelType w:val="hybridMultilevel"/>
    <w:tmpl w:val="DC62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4EA"/>
    <w:multiLevelType w:val="hybridMultilevel"/>
    <w:tmpl w:val="0CD4A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40A3F"/>
    <w:multiLevelType w:val="hybridMultilevel"/>
    <w:tmpl w:val="9012A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55539"/>
    <w:multiLevelType w:val="hybridMultilevel"/>
    <w:tmpl w:val="7D18790A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66F65"/>
    <w:multiLevelType w:val="hybridMultilevel"/>
    <w:tmpl w:val="93BA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F51B34"/>
    <w:multiLevelType w:val="hybridMultilevel"/>
    <w:tmpl w:val="A530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91A57"/>
    <w:multiLevelType w:val="hybridMultilevel"/>
    <w:tmpl w:val="5BCC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D75C3"/>
    <w:multiLevelType w:val="hybridMultilevel"/>
    <w:tmpl w:val="FD60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3E3A"/>
    <w:multiLevelType w:val="hybridMultilevel"/>
    <w:tmpl w:val="E0B06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3E42E1"/>
    <w:multiLevelType w:val="hybridMultilevel"/>
    <w:tmpl w:val="01D25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5B3210"/>
    <w:multiLevelType w:val="hybridMultilevel"/>
    <w:tmpl w:val="9E20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00747"/>
    <w:multiLevelType w:val="hybridMultilevel"/>
    <w:tmpl w:val="B29A5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16259"/>
    <w:multiLevelType w:val="hybridMultilevel"/>
    <w:tmpl w:val="53F0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53323"/>
    <w:multiLevelType w:val="hybridMultilevel"/>
    <w:tmpl w:val="EAD8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21742B"/>
    <w:multiLevelType w:val="hybridMultilevel"/>
    <w:tmpl w:val="DAA8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47BED"/>
    <w:multiLevelType w:val="hybridMultilevel"/>
    <w:tmpl w:val="1AB60DE4"/>
    <w:lvl w:ilvl="0" w:tplc="08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2961167A"/>
    <w:multiLevelType w:val="hybridMultilevel"/>
    <w:tmpl w:val="E07C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527E8"/>
    <w:multiLevelType w:val="hybridMultilevel"/>
    <w:tmpl w:val="C0DC31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EB6774"/>
    <w:multiLevelType w:val="hybridMultilevel"/>
    <w:tmpl w:val="13563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5F16CE"/>
    <w:multiLevelType w:val="hybridMultilevel"/>
    <w:tmpl w:val="30BAD080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8B2F09"/>
    <w:multiLevelType w:val="hybridMultilevel"/>
    <w:tmpl w:val="46D265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33645"/>
    <w:multiLevelType w:val="hybridMultilevel"/>
    <w:tmpl w:val="55565C12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 w15:restartNumberingAfterBreak="0">
    <w:nsid w:val="35C91EB4"/>
    <w:multiLevelType w:val="hybridMultilevel"/>
    <w:tmpl w:val="1498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47A39"/>
    <w:multiLevelType w:val="hybridMultilevel"/>
    <w:tmpl w:val="6152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F68F9"/>
    <w:multiLevelType w:val="hybridMultilevel"/>
    <w:tmpl w:val="C41285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B031F05"/>
    <w:multiLevelType w:val="hybridMultilevel"/>
    <w:tmpl w:val="C62E4BAA"/>
    <w:lvl w:ilvl="0" w:tplc="37C046DC">
      <w:start w:val="201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3D5112C3"/>
    <w:multiLevelType w:val="hybridMultilevel"/>
    <w:tmpl w:val="E75C5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E956F5"/>
    <w:multiLevelType w:val="hybridMultilevel"/>
    <w:tmpl w:val="77DCC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7B46C9"/>
    <w:multiLevelType w:val="hybridMultilevel"/>
    <w:tmpl w:val="0D1ADADC"/>
    <w:lvl w:ilvl="0" w:tplc="55B2EF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A0E1E"/>
    <w:multiLevelType w:val="hybridMultilevel"/>
    <w:tmpl w:val="1FA693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10F57"/>
    <w:multiLevelType w:val="hybridMultilevel"/>
    <w:tmpl w:val="C60A2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84E14"/>
    <w:multiLevelType w:val="hybridMultilevel"/>
    <w:tmpl w:val="473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30243"/>
    <w:multiLevelType w:val="hybridMultilevel"/>
    <w:tmpl w:val="E822F8DA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90418"/>
    <w:multiLevelType w:val="hybridMultilevel"/>
    <w:tmpl w:val="84309F2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315D2"/>
    <w:multiLevelType w:val="hybridMultilevel"/>
    <w:tmpl w:val="41FA9258"/>
    <w:lvl w:ilvl="0" w:tplc="B1E0589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5" w15:restartNumberingAfterBreak="0">
    <w:nsid w:val="5DA67C80"/>
    <w:multiLevelType w:val="hybridMultilevel"/>
    <w:tmpl w:val="6E44C9C0"/>
    <w:lvl w:ilvl="0" w:tplc="C608980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D7F17"/>
    <w:multiLevelType w:val="hybridMultilevel"/>
    <w:tmpl w:val="F742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61A2"/>
    <w:multiLevelType w:val="hybridMultilevel"/>
    <w:tmpl w:val="91501F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1346B"/>
    <w:multiLevelType w:val="hybridMultilevel"/>
    <w:tmpl w:val="46B63F6C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A2114"/>
    <w:multiLevelType w:val="hybridMultilevel"/>
    <w:tmpl w:val="78D03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3A2934"/>
    <w:multiLevelType w:val="hybridMultilevel"/>
    <w:tmpl w:val="F1B69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066916"/>
    <w:multiLevelType w:val="hybridMultilevel"/>
    <w:tmpl w:val="0DE20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930193"/>
    <w:multiLevelType w:val="hybridMultilevel"/>
    <w:tmpl w:val="56464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893248"/>
    <w:multiLevelType w:val="hybridMultilevel"/>
    <w:tmpl w:val="520C0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E34FFF"/>
    <w:multiLevelType w:val="hybridMultilevel"/>
    <w:tmpl w:val="4434C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"/>
  </w:num>
  <w:num w:numId="4">
    <w:abstractNumId w:val="38"/>
  </w:num>
  <w:num w:numId="5">
    <w:abstractNumId w:val="32"/>
  </w:num>
  <w:num w:numId="6">
    <w:abstractNumId w:val="41"/>
  </w:num>
  <w:num w:numId="7">
    <w:abstractNumId w:val="26"/>
  </w:num>
  <w:num w:numId="8">
    <w:abstractNumId w:val="40"/>
  </w:num>
  <w:num w:numId="9">
    <w:abstractNumId w:val="27"/>
  </w:num>
  <w:num w:numId="10">
    <w:abstractNumId w:val="44"/>
  </w:num>
  <w:num w:numId="11">
    <w:abstractNumId w:val="16"/>
  </w:num>
  <w:num w:numId="12">
    <w:abstractNumId w:val="13"/>
  </w:num>
  <w:num w:numId="13">
    <w:abstractNumId w:val="25"/>
  </w:num>
  <w:num w:numId="14">
    <w:abstractNumId w:val="35"/>
  </w:num>
  <w:num w:numId="15">
    <w:abstractNumId w:val="6"/>
  </w:num>
  <w:num w:numId="16">
    <w:abstractNumId w:val="28"/>
  </w:num>
  <w:num w:numId="17">
    <w:abstractNumId w:val="11"/>
  </w:num>
  <w:num w:numId="18">
    <w:abstractNumId w:val="39"/>
  </w:num>
  <w:num w:numId="19">
    <w:abstractNumId w:val="1"/>
  </w:num>
  <w:num w:numId="20">
    <w:abstractNumId w:val="22"/>
  </w:num>
  <w:num w:numId="21">
    <w:abstractNumId w:val="31"/>
  </w:num>
  <w:num w:numId="22">
    <w:abstractNumId w:val="10"/>
  </w:num>
  <w:num w:numId="23">
    <w:abstractNumId w:val="36"/>
  </w:num>
  <w:num w:numId="24">
    <w:abstractNumId w:val="21"/>
  </w:num>
  <w:num w:numId="25">
    <w:abstractNumId w:val="0"/>
  </w:num>
  <w:num w:numId="26">
    <w:abstractNumId w:val="33"/>
  </w:num>
  <w:num w:numId="27">
    <w:abstractNumId w:val="7"/>
  </w:num>
  <w:num w:numId="28">
    <w:abstractNumId w:val="23"/>
  </w:num>
  <w:num w:numId="29">
    <w:abstractNumId w:val="29"/>
  </w:num>
  <w:num w:numId="30">
    <w:abstractNumId w:val="20"/>
  </w:num>
  <w:num w:numId="31">
    <w:abstractNumId w:val="15"/>
  </w:num>
  <w:num w:numId="32">
    <w:abstractNumId w:val="14"/>
  </w:num>
  <w:num w:numId="33">
    <w:abstractNumId w:val="2"/>
  </w:num>
  <w:num w:numId="34">
    <w:abstractNumId w:val="42"/>
  </w:num>
  <w:num w:numId="35">
    <w:abstractNumId w:val="43"/>
  </w:num>
  <w:num w:numId="36">
    <w:abstractNumId w:val="18"/>
  </w:num>
  <w:num w:numId="37">
    <w:abstractNumId w:val="24"/>
  </w:num>
  <w:num w:numId="38">
    <w:abstractNumId w:val="17"/>
  </w:num>
  <w:num w:numId="39">
    <w:abstractNumId w:val="8"/>
  </w:num>
  <w:num w:numId="40">
    <w:abstractNumId w:val="4"/>
  </w:num>
  <w:num w:numId="41">
    <w:abstractNumId w:val="9"/>
  </w:num>
  <w:num w:numId="42">
    <w:abstractNumId w:val="5"/>
  </w:num>
  <w:num w:numId="43">
    <w:abstractNumId w:val="37"/>
  </w:num>
  <w:num w:numId="44">
    <w:abstractNumId w:val="3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A2"/>
    <w:rsid w:val="00012D97"/>
    <w:rsid w:val="00013F4A"/>
    <w:rsid w:val="000170EA"/>
    <w:rsid w:val="000201CB"/>
    <w:rsid w:val="00026CE9"/>
    <w:rsid w:val="0004054A"/>
    <w:rsid w:val="00047A4A"/>
    <w:rsid w:val="00077D93"/>
    <w:rsid w:val="00097EC8"/>
    <w:rsid w:val="000A3BC6"/>
    <w:rsid w:val="000A659B"/>
    <w:rsid w:val="000A7211"/>
    <w:rsid w:val="000B35B3"/>
    <w:rsid w:val="000C465F"/>
    <w:rsid w:val="000C6AE4"/>
    <w:rsid w:val="000E31BB"/>
    <w:rsid w:val="000F13E6"/>
    <w:rsid w:val="000F42A1"/>
    <w:rsid w:val="00101E13"/>
    <w:rsid w:val="001024EB"/>
    <w:rsid w:val="00110929"/>
    <w:rsid w:val="00113239"/>
    <w:rsid w:val="00123FA2"/>
    <w:rsid w:val="00126419"/>
    <w:rsid w:val="001264ED"/>
    <w:rsid w:val="00126A2A"/>
    <w:rsid w:val="00133943"/>
    <w:rsid w:val="00133A80"/>
    <w:rsid w:val="00137B10"/>
    <w:rsid w:val="0014546A"/>
    <w:rsid w:val="00150AEF"/>
    <w:rsid w:val="001646B8"/>
    <w:rsid w:val="00170B55"/>
    <w:rsid w:val="00176C53"/>
    <w:rsid w:val="00181FCE"/>
    <w:rsid w:val="00182B54"/>
    <w:rsid w:val="00186D72"/>
    <w:rsid w:val="001A2485"/>
    <w:rsid w:val="001A38D9"/>
    <w:rsid w:val="001A3F29"/>
    <w:rsid w:val="001A6317"/>
    <w:rsid w:val="001B0B67"/>
    <w:rsid w:val="001B3264"/>
    <w:rsid w:val="001B3AB1"/>
    <w:rsid w:val="001C26A6"/>
    <w:rsid w:val="001D1711"/>
    <w:rsid w:val="001E3C3E"/>
    <w:rsid w:val="001F4134"/>
    <w:rsid w:val="00202F1C"/>
    <w:rsid w:val="00210EBE"/>
    <w:rsid w:val="0022263E"/>
    <w:rsid w:val="00223D0C"/>
    <w:rsid w:val="00227D15"/>
    <w:rsid w:val="00240AE6"/>
    <w:rsid w:val="002575D2"/>
    <w:rsid w:val="00261D7A"/>
    <w:rsid w:val="00273822"/>
    <w:rsid w:val="0027414A"/>
    <w:rsid w:val="00275528"/>
    <w:rsid w:val="002758FB"/>
    <w:rsid w:val="00276BD0"/>
    <w:rsid w:val="00277FD3"/>
    <w:rsid w:val="0028263F"/>
    <w:rsid w:val="00287834"/>
    <w:rsid w:val="00296DBD"/>
    <w:rsid w:val="002B68A0"/>
    <w:rsid w:val="002C36CD"/>
    <w:rsid w:val="002C51A4"/>
    <w:rsid w:val="002C61FE"/>
    <w:rsid w:val="002C7B00"/>
    <w:rsid w:val="002D165F"/>
    <w:rsid w:val="002D18F4"/>
    <w:rsid w:val="002D6DA4"/>
    <w:rsid w:val="002E0191"/>
    <w:rsid w:val="002E12DE"/>
    <w:rsid w:val="002E1B1C"/>
    <w:rsid w:val="002E326A"/>
    <w:rsid w:val="002E70C9"/>
    <w:rsid w:val="002F30D8"/>
    <w:rsid w:val="002F453F"/>
    <w:rsid w:val="002F4576"/>
    <w:rsid w:val="00301405"/>
    <w:rsid w:val="00304844"/>
    <w:rsid w:val="00310C6D"/>
    <w:rsid w:val="003119DB"/>
    <w:rsid w:val="00316178"/>
    <w:rsid w:val="003234AA"/>
    <w:rsid w:val="00325CC8"/>
    <w:rsid w:val="0032708B"/>
    <w:rsid w:val="00331DAD"/>
    <w:rsid w:val="00333E94"/>
    <w:rsid w:val="00335374"/>
    <w:rsid w:val="00335653"/>
    <w:rsid w:val="00343B97"/>
    <w:rsid w:val="00351333"/>
    <w:rsid w:val="00363A08"/>
    <w:rsid w:val="003742D0"/>
    <w:rsid w:val="00375093"/>
    <w:rsid w:val="00380B84"/>
    <w:rsid w:val="0038559E"/>
    <w:rsid w:val="00386D11"/>
    <w:rsid w:val="003915E5"/>
    <w:rsid w:val="00393796"/>
    <w:rsid w:val="00395567"/>
    <w:rsid w:val="003B3533"/>
    <w:rsid w:val="003B46BF"/>
    <w:rsid w:val="003B713D"/>
    <w:rsid w:val="003C16E5"/>
    <w:rsid w:val="003C5734"/>
    <w:rsid w:val="003C6252"/>
    <w:rsid w:val="003C6C13"/>
    <w:rsid w:val="003D1953"/>
    <w:rsid w:val="003D2CA8"/>
    <w:rsid w:val="003D3992"/>
    <w:rsid w:val="003D5D23"/>
    <w:rsid w:val="003D70A2"/>
    <w:rsid w:val="003E2AF9"/>
    <w:rsid w:val="003E5A93"/>
    <w:rsid w:val="003F082B"/>
    <w:rsid w:val="003F1CED"/>
    <w:rsid w:val="003F2950"/>
    <w:rsid w:val="004023EA"/>
    <w:rsid w:val="0040335E"/>
    <w:rsid w:val="0042331E"/>
    <w:rsid w:val="00426A22"/>
    <w:rsid w:val="004273F6"/>
    <w:rsid w:val="004362C0"/>
    <w:rsid w:val="004416F3"/>
    <w:rsid w:val="004502C6"/>
    <w:rsid w:val="004545C5"/>
    <w:rsid w:val="004623FD"/>
    <w:rsid w:val="00471CFB"/>
    <w:rsid w:val="004770F5"/>
    <w:rsid w:val="004816E8"/>
    <w:rsid w:val="00483507"/>
    <w:rsid w:val="0048653F"/>
    <w:rsid w:val="004876C2"/>
    <w:rsid w:val="0049104E"/>
    <w:rsid w:val="004A1D3B"/>
    <w:rsid w:val="004B1CA5"/>
    <w:rsid w:val="004C34DE"/>
    <w:rsid w:val="004C3F1A"/>
    <w:rsid w:val="004C6FAD"/>
    <w:rsid w:val="004D3305"/>
    <w:rsid w:val="004D3AD3"/>
    <w:rsid w:val="004D4877"/>
    <w:rsid w:val="004D61EC"/>
    <w:rsid w:val="004D71D1"/>
    <w:rsid w:val="004E2D52"/>
    <w:rsid w:val="004E371D"/>
    <w:rsid w:val="004F4882"/>
    <w:rsid w:val="004F5FE8"/>
    <w:rsid w:val="005008B5"/>
    <w:rsid w:val="0050783A"/>
    <w:rsid w:val="00511C52"/>
    <w:rsid w:val="00517231"/>
    <w:rsid w:val="00522DB2"/>
    <w:rsid w:val="00524029"/>
    <w:rsid w:val="00524131"/>
    <w:rsid w:val="0053406A"/>
    <w:rsid w:val="00537765"/>
    <w:rsid w:val="00541016"/>
    <w:rsid w:val="00544127"/>
    <w:rsid w:val="005469C8"/>
    <w:rsid w:val="00550FA6"/>
    <w:rsid w:val="00554C64"/>
    <w:rsid w:val="005625FD"/>
    <w:rsid w:val="005640E4"/>
    <w:rsid w:val="00596775"/>
    <w:rsid w:val="00597348"/>
    <w:rsid w:val="005A1D6A"/>
    <w:rsid w:val="005A4C17"/>
    <w:rsid w:val="005A5E3A"/>
    <w:rsid w:val="005B10E9"/>
    <w:rsid w:val="005B2F88"/>
    <w:rsid w:val="005B344F"/>
    <w:rsid w:val="005B5475"/>
    <w:rsid w:val="005B64BC"/>
    <w:rsid w:val="005B66A3"/>
    <w:rsid w:val="005C2460"/>
    <w:rsid w:val="005C3E48"/>
    <w:rsid w:val="005C410C"/>
    <w:rsid w:val="005D2940"/>
    <w:rsid w:val="005D4946"/>
    <w:rsid w:val="005D7BF6"/>
    <w:rsid w:val="005E1B86"/>
    <w:rsid w:val="005E3523"/>
    <w:rsid w:val="005E48DC"/>
    <w:rsid w:val="005E51F7"/>
    <w:rsid w:val="005E61BF"/>
    <w:rsid w:val="005F0CC7"/>
    <w:rsid w:val="005F1C3F"/>
    <w:rsid w:val="00610850"/>
    <w:rsid w:val="0061101B"/>
    <w:rsid w:val="006206A0"/>
    <w:rsid w:val="00626487"/>
    <w:rsid w:val="00641499"/>
    <w:rsid w:val="00671FC5"/>
    <w:rsid w:val="00675112"/>
    <w:rsid w:val="006868D4"/>
    <w:rsid w:val="00686938"/>
    <w:rsid w:val="00691247"/>
    <w:rsid w:val="00695102"/>
    <w:rsid w:val="006A2360"/>
    <w:rsid w:val="006A6BB7"/>
    <w:rsid w:val="006B69BA"/>
    <w:rsid w:val="006C4289"/>
    <w:rsid w:val="006D0EB6"/>
    <w:rsid w:val="006D30A5"/>
    <w:rsid w:val="006E22FE"/>
    <w:rsid w:val="006F313F"/>
    <w:rsid w:val="006F7917"/>
    <w:rsid w:val="0070310C"/>
    <w:rsid w:val="00710DF8"/>
    <w:rsid w:val="00716731"/>
    <w:rsid w:val="00735D46"/>
    <w:rsid w:val="007417E3"/>
    <w:rsid w:val="00744CC5"/>
    <w:rsid w:val="00752103"/>
    <w:rsid w:val="00765B23"/>
    <w:rsid w:val="00766AC6"/>
    <w:rsid w:val="0077230C"/>
    <w:rsid w:val="00783645"/>
    <w:rsid w:val="00786DCF"/>
    <w:rsid w:val="0079066F"/>
    <w:rsid w:val="0079268F"/>
    <w:rsid w:val="007B0C4B"/>
    <w:rsid w:val="007B4DB9"/>
    <w:rsid w:val="007B6166"/>
    <w:rsid w:val="007C09A2"/>
    <w:rsid w:val="007C1F37"/>
    <w:rsid w:val="007C2B8B"/>
    <w:rsid w:val="007D2CDD"/>
    <w:rsid w:val="007E275B"/>
    <w:rsid w:val="007E2932"/>
    <w:rsid w:val="007E3D11"/>
    <w:rsid w:val="007F0452"/>
    <w:rsid w:val="007F0AC1"/>
    <w:rsid w:val="0080012B"/>
    <w:rsid w:val="00803A23"/>
    <w:rsid w:val="0081053E"/>
    <w:rsid w:val="00811B9D"/>
    <w:rsid w:val="008249CF"/>
    <w:rsid w:val="00825F25"/>
    <w:rsid w:val="00830429"/>
    <w:rsid w:val="00832178"/>
    <w:rsid w:val="008454B7"/>
    <w:rsid w:val="00854D09"/>
    <w:rsid w:val="00855A5E"/>
    <w:rsid w:val="008608A9"/>
    <w:rsid w:val="0086241D"/>
    <w:rsid w:val="00862F2A"/>
    <w:rsid w:val="008708B0"/>
    <w:rsid w:val="008749C9"/>
    <w:rsid w:val="0087565C"/>
    <w:rsid w:val="00892FC1"/>
    <w:rsid w:val="00893335"/>
    <w:rsid w:val="0089614F"/>
    <w:rsid w:val="008A6350"/>
    <w:rsid w:val="008A7DB4"/>
    <w:rsid w:val="008B0CEA"/>
    <w:rsid w:val="008B7966"/>
    <w:rsid w:val="008C4C2E"/>
    <w:rsid w:val="008C5D29"/>
    <w:rsid w:val="008D0E99"/>
    <w:rsid w:val="008D24C4"/>
    <w:rsid w:val="008E24CB"/>
    <w:rsid w:val="008E3793"/>
    <w:rsid w:val="008E3C46"/>
    <w:rsid w:val="008E6092"/>
    <w:rsid w:val="008F0026"/>
    <w:rsid w:val="009131D2"/>
    <w:rsid w:val="009139E0"/>
    <w:rsid w:val="00913EB9"/>
    <w:rsid w:val="009218DD"/>
    <w:rsid w:val="00922C4A"/>
    <w:rsid w:val="0092623D"/>
    <w:rsid w:val="0094636B"/>
    <w:rsid w:val="00947523"/>
    <w:rsid w:val="009514A4"/>
    <w:rsid w:val="00955259"/>
    <w:rsid w:val="009609F1"/>
    <w:rsid w:val="0096470E"/>
    <w:rsid w:val="009664C3"/>
    <w:rsid w:val="0097645C"/>
    <w:rsid w:val="00982ED3"/>
    <w:rsid w:val="009848CF"/>
    <w:rsid w:val="009A3910"/>
    <w:rsid w:val="009B2322"/>
    <w:rsid w:val="009B34CD"/>
    <w:rsid w:val="009C08F9"/>
    <w:rsid w:val="009D5510"/>
    <w:rsid w:val="009D58BE"/>
    <w:rsid w:val="009E3C4F"/>
    <w:rsid w:val="009E3D32"/>
    <w:rsid w:val="009E61B8"/>
    <w:rsid w:val="009F237B"/>
    <w:rsid w:val="00A038E8"/>
    <w:rsid w:val="00A06B01"/>
    <w:rsid w:val="00A0778A"/>
    <w:rsid w:val="00A151F6"/>
    <w:rsid w:val="00A17076"/>
    <w:rsid w:val="00A21F91"/>
    <w:rsid w:val="00A33AAB"/>
    <w:rsid w:val="00A34EBB"/>
    <w:rsid w:val="00A36711"/>
    <w:rsid w:val="00A37A54"/>
    <w:rsid w:val="00A40BEA"/>
    <w:rsid w:val="00A47102"/>
    <w:rsid w:val="00A50611"/>
    <w:rsid w:val="00A5077A"/>
    <w:rsid w:val="00A5241F"/>
    <w:rsid w:val="00A65577"/>
    <w:rsid w:val="00A65D5F"/>
    <w:rsid w:val="00A65DC9"/>
    <w:rsid w:val="00A74103"/>
    <w:rsid w:val="00A773A3"/>
    <w:rsid w:val="00A8273B"/>
    <w:rsid w:val="00A92998"/>
    <w:rsid w:val="00A93A07"/>
    <w:rsid w:val="00AA2B18"/>
    <w:rsid w:val="00AA3E38"/>
    <w:rsid w:val="00AA4080"/>
    <w:rsid w:val="00AB00CB"/>
    <w:rsid w:val="00AB0849"/>
    <w:rsid w:val="00AB187C"/>
    <w:rsid w:val="00AB1AB3"/>
    <w:rsid w:val="00AB49B3"/>
    <w:rsid w:val="00AB6879"/>
    <w:rsid w:val="00AB7778"/>
    <w:rsid w:val="00AD2A33"/>
    <w:rsid w:val="00AE79AB"/>
    <w:rsid w:val="00AF1143"/>
    <w:rsid w:val="00AF1B60"/>
    <w:rsid w:val="00AF2373"/>
    <w:rsid w:val="00AF37A2"/>
    <w:rsid w:val="00AF5A7A"/>
    <w:rsid w:val="00B038F8"/>
    <w:rsid w:val="00B06B7B"/>
    <w:rsid w:val="00B06D31"/>
    <w:rsid w:val="00B3229B"/>
    <w:rsid w:val="00B35BAF"/>
    <w:rsid w:val="00B35E61"/>
    <w:rsid w:val="00B47B76"/>
    <w:rsid w:val="00B56A77"/>
    <w:rsid w:val="00B60E44"/>
    <w:rsid w:val="00B65A48"/>
    <w:rsid w:val="00B66A0E"/>
    <w:rsid w:val="00B717CB"/>
    <w:rsid w:val="00B774CC"/>
    <w:rsid w:val="00B90E2E"/>
    <w:rsid w:val="00B92EA6"/>
    <w:rsid w:val="00B9369C"/>
    <w:rsid w:val="00B94D1D"/>
    <w:rsid w:val="00B950C0"/>
    <w:rsid w:val="00B95448"/>
    <w:rsid w:val="00B95A47"/>
    <w:rsid w:val="00BA41B2"/>
    <w:rsid w:val="00BA6A40"/>
    <w:rsid w:val="00BB4D90"/>
    <w:rsid w:val="00BC0892"/>
    <w:rsid w:val="00BC6584"/>
    <w:rsid w:val="00BC74AD"/>
    <w:rsid w:val="00BD5924"/>
    <w:rsid w:val="00BD7D2C"/>
    <w:rsid w:val="00BD7E9A"/>
    <w:rsid w:val="00BE67DE"/>
    <w:rsid w:val="00BF6E3E"/>
    <w:rsid w:val="00BF7E33"/>
    <w:rsid w:val="00C01F2C"/>
    <w:rsid w:val="00C04910"/>
    <w:rsid w:val="00C05BF7"/>
    <w:rsid w:val="00C06F1F"/>
    <w:rsid w:val="00C16D46"/>
    <w:rsid w:val="00C1784B"/>
    <w:rsid w:val="00C17A25"/>
    <w:rsid w:val="00C20252"/>
    <w:rsid w:val="00C21E82"/>
    <w:rsid w:val="00C256E2"/>
    <w:rsid w:val="00C273BB"/>
    <w:rsid w:val="00C274E6"/>
    <w:rsid w:val="00C27A72"/>
    <w:rsid w:val="00C30DC8"/>
    <w:rsid w:val="00C33384"/>
    <w:rsid w:val="00C36DA3"/>
    <w:rsid w:val="00C37569"/>
    <w:rsid w:val="00C41821"/>
    <w:rsid w:val="00C47CCD"/>
    <w:rsid w:val="00C57456"/>
    <w:rsid w:val="00C57A02"/>
    <w:rsid w:val="00C63789"/>
    <w:rsid w:val="00C6510E"/>
    <w:rsid w:val="00C657CD"/>
    <w:rsid w:val="00C71A11"/>
    <w:rsid w:val="00C71A33"/>
    <w:rsid w:val="00C71FDA"/>
    <w:rsid w:val="00C83803"/>
    <w:rsid w:val="00C923EC"/>
    <w:rsid w:val="00C95930"/>
    <w:rsid w:val="00C975AD"/>
    <w:rsid w:val="00CA20A2"/>
    <w:rsid w:val="00CA6515"/>
    <w:rsid w:val="00CA76DA"/>
    <w:rsid w:val="00CB4D77"/>
    <w:rsid w:val="00CC322E"/>
    <w:rsid w:val="00CC385E"/>
    <w:rsid w:val="00CE5A4C"/>
    <w:rsid w:val="00CF0239"/>
    <w:rsid w:val="00CF78BC"/>
    <w:rsid w:val="00CF79C4"/>
    <w:rsid w:val="00D01826"/>
    <w:rsid w:val="00D07381"/>
    <w:rsid w:val="00D13395"/>
    <w:rsid w:val="00D166EA"/>
    <w:rsid w:val="00D21FE0"/>
    <w:rsid w:val="00D326E3"/>
    <w:rsid w:val="00D32A1E"/>
    <w:rsid w:val="00D36054"/>
    <w:rsid w:val="00D36679"/>
    <w:rsid w:val="00D40146"/>
    <w:rsid w:val="00D4154E"/>
    <w:rsid w:val="00D45204"/>
    <w:rsid w:val="00D57C3E"/>
    <w:rsid w:val="00D63978"/>
    <w:rsid w:val="00D7097A"/>
    <w:rsid w:val="00D81B03"/>
    <w:rsid w:val="00DA1E6A"/>
    <w:rsid w:val="00DA3F40"/>
    <w:rsid w:val="00DB068D"/>
    <w:rsid w:val="00DB1E5E"/>
    <w:rsid w:val="00DC0E91"/>
    <w:rsid w:val="00DC61B6"/>
    <w:rsid w:val="00DC65B3"/>
    <w:rsid w:val="00DD478D"/>
    <w:rsid w:val="00DD5DD3"/>
    <w:rsid w:val="00DE4D92"/>
    <w:rsid w:val="00DF151B"/>
    <w:rsid w:val="00DF4095"/>
    <w:rsid w:val="00DF488D"/>
    <w:rsid w:val="00DF51E3"/>
    <w:rsid w:val="00DF785C"/>
    <w:rsid w:val="00DF7865"/>
    <w:rsid w:val="00E00BA2"/>
    <w:rsid w:val="00E07409"/>
    <w:rsid w:val="00E17C01"/>
    <w:rsid w:val="00E215B8"/>
    <w:rsid w:val="00E22459"/>
    <w:rsid w:val="00E226ED"/>
    <w:rsid w:val="00E26211"/>
    <w:rsid w:val="00E53DC2"/>
    <w:rsid w:val="00E5696B"/>
    <w:rsid w:val="00E57EC6"/>
    <w:rsid w:val="00E65667"/>
    <w:rsid w:val="00E66232"/>
    <w:rsid w:val="00E675BC"/>
    <w:rsid w:val="00E72EA8"/>
    <w:rsid w:val="00E80880"/>
    <w:rsid w:val="00E934F2"/>
    <w:rsid w:val="00E93E61"/>
    <w:rsid w:val="00EA2D3F"/>
    <w:rsid w:val="00EC414A"/>
    <w:rsid w:val="00EC550E"/>
    <w:rsid w:val="00EE040D"/>
    <w:rsid w:val="00EE2193"/>
    <w:rsid w:val="00EE5ABB"/>
    <w:rsid w:val="00EF2C2E"/>
    <w:rsid w:val="00EF5818"/>
    <w:rsid w:val="00F11824"/>
    <w:rsid w:val="00F235B2"/>
    <w:rsid w:val="00F23F19"/>
    <w:rsid w:val="00F24A2C"/>
    <w:rsid w:val="00F25CA6"/>
    <w:rsid w:val="00F2771E"/>
    <w:rsid w:val="00F36C65"/>
    <w:rsid w:val="00F36EE1"/>
    <w:rsid w:val="00F40072"/>
    <w:rsid w:val="00F406DF"/>
    <w:rsid w:val="00F461BD"/>
    <w:rsid w:val="00F62074"/>
    <w:rsid w:val="00F6567A"/>
    <w:rsid w:val="00F7005B"/>
    <w:rsid w:val="00F74B96"/>
    <w:rsid w:val="00F84408"/>
    <w:rsid w:val="00F87A42"/>
    <w:rsid w:val="00F87B2B"/>
    <w:rsid w:val="00FB2694"/>
    <w:rsid w:val="00FC60C1"/>
    <w:rsid w:val="00FD0A2D"/>
    <w:rsid w:val="00FD25A9"/>
    <w:rsid w:val="00FE06AA"/>
    <w:rsid w:val="00FF2DFD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4FE5C"/>
  <w15:docId w15:val="{AC7994E9-CD19-428E-9D8F-6690A7B8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4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7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9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66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1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9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80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0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93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09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8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17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294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5569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156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581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6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29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5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1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2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86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2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7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5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10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18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73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96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44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19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420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495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0182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72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658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1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3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6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5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34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25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8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2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2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21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536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634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55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453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06606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524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2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BC47-2FE7-49A8-9EDF-20745127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2516</Characters>
  <Application>Microsoft Office Word</Application>
  <DocSecurity>4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Hadleigh Cycling Club Committee Meeting03/02/2014</vt:lpstr>
    </vt:vector>
  </TitlesOfParts>
  <Company>BT Plc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Hadleigh Cycling Club Committee Meeting03/02/2014</dc:title>
  <dc:creator>700749698</dc:creator>
  <cp:lastModifiedBy>Tim Collins</cp:lastModifiedBy>
  <cp:revision>2</cp:revision>
  <cp:lastPrinted>2018-11-02T16:47:00Z</cp:lastPrinted>
  <dcterms:created xsi:type="dcterms:W3CDTF">2021-03-18T14:14:00Z</dcterms:created>
  <dcterms:modified xsi:type="dcterms:W3CDTF">2021-03-18T14:14:00Z</dcterms:modified>
</cp:coreProperties>
</file>