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48653F">
        <w:tc>
          <w:tcPr>
            <w:tcW w:w="11000" w:type="dxa"/>
            <w:gridSpan w:val="5"/>
            <w:tcBorders>
              <w:bottom w:val="single" w:sz="4" w:space="0" w:color="auto"/>
            </w:tcBorders>
            <w:shd w:val="clear" w:color="auto" w:fill="D9D9D9"/>
          </w:tcPr>
          <w:p w14:paraId="4DFDB4C1" w14:textId="6EFCE0C9" w:rsidR="006D0EB6" w:rsidRDefault="006D0EB6" w:rsidP="0048653F">
            <w:pPr>
              <w:rPr>
                <w:b/>
                <w:sz w:val="24"/>
              </w:rPr>
            </w:pPr>
            <w:r w:rsidRPr="007D2CDD">
              <w:rPr>
                <w:b/>
                <w:sz w:val="24"/>
              </w:rPr>
              <w:t xml:space="preserve">Hadleigh Cycling Club </w:t>
            </w:r>
            <w:r>
              <w:rPr>
                <w:b/>
                <w:sz w:val="24"/>
              </w:rPr>
              <w:t xml:space="preserve">Committee </w:t>
            </w:r>
            <w:r w:rsidR="00C30DC8">
              <w:rPr>
                <w:b/>
                <w:sz w:val="24"/>
              </w:rPr>
              <w:t>Meeting –</w:t>
            </w:r>
            <w:r w:rsidR="009B0686">
              <w:rPr>
                <w:b/>
                <w:sz w:val="24"/>
              </w:rPr>
              <w:t>04</w:t>
            </w:r>
            <w:r w:rsidR="00026CE9">
              <w:rPr>
                <w:b/>
                <w:sz w:val="24"/>
              </w:rPr>
              <w:t>/</w:t>
            </w:r>
            <w:r w:rsidR="009B0686">
              <w:rPr>
                <w:b/>
                <w:sz w:val="24"/>
              </w:rPr>
              <w:t>05/</w:t>
            </w:r>
            <w:r w:rsidR="00026CE9">
              <w:rPr>
                <w:b/>
                <w:sz w:val="24"/>
              </w:rPr>
              <w:t>21</w:t>
            </w:r>
            <w:r w:rsidR="00375093">
              <w:rPr>
                <w:b/>
                <w:sz w:val="24"/>
              </w:rPr>
              <w:t xml:space="preserve"> (zoom)</w:t>
            </w:r>
          </w:p>
          <w:p w14:paraId="2E150B90" w14:textId="190C2C81" w:rsidR="004770F5" w:rsidRPr="007D2CDD" w:rsidRDefault="004770F5" w:rsidP="0048653F">
            <w:pPr>
              <w:rPr>
                <w:b/>
                <w:sz w:val="24"/>
              </w:rPr>
            </w:pPr>
            <w:r>
              <w:rPr>
                <w:b/>
                <w:sz w:val="24"/>
              </w:rPr>
              <w:t>Minutes</w:t>
            </w:r>
          </w:p>
        </w:tc>
      </w:tr>
      <w:tr w:rsidR="006D0EB6" w:rsidRPr="00277FD3" w14:paraId="60DD16B9" w14:textId="77777777" w:rsidTr="0048653F">
        <w:tc>
          <w:tcPr>
            <w:tcW w:w="2000" w:type="dxa"/>
            <w:gridSpan w:val="2"/>
            <w:tcBorders>
              <w:bottom w:val="nil"/>
            </w:tcBorders>
          </w:tcPr>
          <w:p w14:paraId="7C17EAAB" w14:textId="71EC3FD9" w:rsidR="006D0EB6" w:rsidRPr="00277FD3" w:rsidRDefault="00E57EC6" w:rsidP="0048653F">
            <w:pPr>
              <w:rPr>
                <w:b/>
                <w:sz w:val="24"/>
                <w:szCs w:val="24"/>
              </w:rPr>
            </w:pPr>
            <w:r>
              <w:rPr>
                <w:b/>
                <w:sz w:val="24"/>
                <w:szCs w:val="24"/>
              </w:rPr>
              <w:t>Attendees</w:t>
            </w:r>
          </w:p>
        </w:tc>
        <w:tc>
          <w:tcPr>
            <w:tcW w:w="9000" w:type="dxa"/>
            <w:gridSpan w:val="3"/>
            <w:tcBorders>
              <w:bottom w:val="nil"/>
            </w:tcBorders>
          </w:tcPr>
          <w:p w14:paraId="3C92A552" w14:textId="778BFA5E" w:rsidR="00375093" w:rsidRPr="00277FD3" w:rsidRDefault="003B46BF" w:rsidP="005E48DC">
            <w:pPr>
              <w:rPr>
                <w:sz w:val="24"/>
                <w:szCs w:val="24"/>
              </w:rPr>
            </w:pPr>
            <w:r>
              <w:rPr>
                <w:sz w:val="24"/>
                <w:szCs w:val="24"/>
              </w:rPr>
              <w:t>Fiona Holland</w:t>
            </w:r>
            <w:r w:rsidR="00375093">
              <w:rPr>
                <w:sz w:val="24"/>
                <w:szCs w:val="24"/>
              </w:rPr>
              <w:t xml:space="preserve">, </w:t>
            </w:r>
            <w:r w:rsidR="00C30DC8">
              <w:rPr>
                <w:sz w:val="24"/>
                <w:szCs w:val="24"/>
              </w:rPr>
              <w:t xml:space="preserve">Simon King, </w:t>
            </w:r>
            <w:r w:rsidR="0081053E">
              <w:rPr>
                <w:sz w:val="24"/>
                <w:szCs w:val="24"/>
              </w:rPr>
              <w:t>Tim Collins</w:t>
            </w:r>
            <w:r w:rsidR="00C30DC8">
              <w:rPr>
                <w:sz w:val="24"/>
                <w:szCs w:val="24"/>
              </w:rPr>
              <w:t>,</w:t>
            </w:r>
            <w:r w:rsidR="00026CE9">
              <w:rPr>
                <w:sz w:val="24"/>
                <w:szCs w:val="24"/>
              </w:rPr>
              <w:t xml:space="preserve"> </w:t>
            </w:r>
            <w:r w:rsidR="00E80880">
              <w:rPr>
                <w:sz w:val="24"/>
                <w:szCs w:val="24"/>
              </w:rPr>
              <w:t xml:space="preserve">Nick Webber, Mike </w:t>
            </w:r>
            <w:proofErr w:type="spellStart"/>
            <w:r w:rsidR="00E80880">
              <w:rPr>
                <w:sz w:val="24"/>
                <w:szCs w:val="24"/>
              </w:rPr>
              <w:t>Motteram</w:t>
            </w:r>
            <w:proofErr w:type="spellEnd"/>
            <w:r w:rsidR="009B0686">
              <w:rPr>
                <w:sz w:val="24"/>
                <w:szCs w:val="24"/>
              </w:rPr>
              <w:t>, Gale Pryor</w:t>
            </w:r>
          </w:p>
        </w:tc>
      </w:tr>
      <w:tr w:rsidR="0086241D" w:rsidRPr="009B0686" w14:paraId="3C16E04B" w14:textId="77777777" w:rsidTr="0048653F">
        <w:tc>
          <w:tcPr>
            <w:tcW w:w="2000" w:type="dxa"/>
            <w:gridSpan w:val="2"/>
            <w:tcBorders>
              <w:top w:val="nil"/>
            </w:tcBorders>
          </w:tcPr>
          <w:p w14:paraId="5E567B78" w14:textId="02211FED" w:rsidR="0086241D" w:rsidRPr="00277FD3" w:rsidRDefault="0086241D" w:rsidP="0048653F">
            <w:pPr>
              <w:rPr>
                <w:b/>
                <w:sz w:val="24"/>
                <w:szCs w:val="24"/>
              </w:rPr>
            </w:pPr>
            <w:r w:rsidRPr="00277FD3">
              <w:rPr>
                <w:b/>
                <w:sz w:val="24"/>
                <w:szCs w:val="24"/>
              </w:rPr>
              <w:t xml:space="preserve">Apologies </w:t>
            </w:r>
          </w:p>
        </w:tc>
        <w:tc>
          <w:tcPr>
            <w:tcW w:w="9000" w:type="dxa"/>
            <w:gridSpan w:val="3"/>
            <w:tcBorders>
              <w:top w:val="nil"/>
            </w:tcBorders>
          </w:tcPr>
          <w:p w14:paraId="36CB9B70" w14:textId="2AA98E9E" w:rsidR="0086241D" w:rsidRPr="009B0686" w:rsidRDefault="00E22459" w:rsidP="0048653F">
            <w:pPr>
              <w:rPr>
                <w:sz w:val="24"/>
                <w:szCs w:val="24"/>
              </w:rPr>
            </w:pPr>
            <w:r w:rsidRPr="009B0686">
              <w:rPr>
                <w:sz w:val="24"/>
                <w:szCs w:val="24"/>
              </w:rPr>
              <w:t>Sue Ca</w:t>
            </w:r>
            <w:r w:rsidR="002D18F4" w:rsidRPr="009B0686">
              <w:rPr>
                <w:sz w:val="24"/>
                <w:szCs w:val="24"/>
              </w:rPr>
              <w:t>l</w:t>
            </w:r>
            <w:r w:rsidRPr="009B0686">
              <w:rPr>
                <w:sz w:val="24"/>
                <w:szCs w:val="24"/>
              </w:rPr>
              <w:t>ver</w:t>
            </w:r>
            <w:r w:rsidR="00C30DC8" w:rsidRPr="009B0686">
              <w:rPr>
                <w:sz w:val="24"/>
                <w:szCs w:val="24"/>
              </w:rPr>
              <w:t>, Lucy Jay</w:t>
            </w:r>
            <w:r w:rsidR="005D1246" w:rsidRPr="009B0686">
              <w:rPr>
                <w:sz w:val="24"/>
                <w:szCs w:val="24"/>
              </w:rPr>
              <w:t>,</w:t>
            </w:r>
            <w:r w:rsidR="009B0686">
              <w:rPr>
                <w:sz w:val="24"/>
                <w:szCs w:val="24"/>
              </w:rPr>
              <w:t xml:space="preserve"> Roger Kerr, Kate Billingham, Chris Bone, </w:t>
            </w:r>
            <w:proofErr w:type="spellStart"/>
            <w:r w:rsidR="009B0686">
              <w:rPr>
                <w:sz w:val="24"/>
                <w:szCs w:val="24"/>
              </w:rPr>
              <w:t>Farhad</w:t>
            </w:r>
            <w:proofErr w:type="spellEnd"/>
            <w:r w:rsidR="009B0686">
              <w:rPr>
                <w:sz w:val="24"/>
                <w:szCs w:val="24"/>
              </w:rPr>
              <w:t xml:space="preserve"> </w:t>
            </w:r>
            <w:proofErr w:type="spellStart"/>
            <w:r w:rsidR="009B0686">
              <w:rPr>
                <w:sz w:val="24"/>
                <w:szCs w:val="24"/>
              </w:rPr>
              <w:t>Abdly</w:t>
            </w:r>
            <w:proofErr w:type="spellEnd"/>
            <w:r w:rsidR="009B0686">
              <w:rPr>
                <w:sz w:val="24"/>
                <w:szCs w:val="24"/>
              </w:rPr>
              <w:t>,</w:t>
            </w:r>
            <w:r w:rsidR="003971E6">
              <w:rPr>
                <w:sz w:val="24"/>
                <w:szCs w:val="24"/>
              </w:rPr>
              <w:t xml:space="preserve"> </w:t>
            </w:r>
            <w:proofErr w:type="spellStart"/>
            <w:r w:rsidR="003971E6">
              <w:rPr>
                <w:sz w:val="24"/>
                <w:szCs w:val="24"/>
              </w:rPr>
              <w:t>Rickaby</w:t>
            </w:r>
            <w:proofErr w:type="spellEnd"/>
            <w:r w:rsidR="003971E6">
              <w:rPr>
                <w:sz w:val="24"/>
                <w:szCs w:val="24"/>
              </w:rPr>
              <w:t xml:space="preserve"> S</w:t>
            </w:r>
            <w:r w:rsidR="00AF04C0">
              <w:rPr>
                <w:sz w:val="24"/>
                <w:szCs w:val="24"/>
              </w:rPr>
              <w:t>anders-</w:t>
            </w:r>
            <w:proofErr w:type="spellStart"/>
            <w:r w:rsidR="00AF04C0">
              <w:rPr>
                <w:sz w:val="24"/>
                <w:szCs w:val="24"/>
              </w:rPr>
              <w:t>Shearly</w:t>
            </w:r>
            <w:proofErr w:type="spellEnd"/>
          </w:p>
        </w:tc>
      </w:tr>
      <w:tr w:rsidR="00C17A25" w:rsidRPr="00277FD3" w14:paraId="4EC54A2A" w14:textId="77777777" w:rsidTr="0048653F">
        <w:trPr>
          <w:gridAfter w:val="1"/>
          <w:wAfter w:w="90" w:type="dxa"/>
        </w:trPr>
        <w:tc>
          <w:tcPr>
            <w:tcW w:w="700" w:type="dxa"/>
            <w:shd w:val="clear" w:color="auto" w:fill="D9D9D9"/>
          </w:tcPr>
          <w:p w14:paraId="379EB805" w14:textId="43911C0B" w:rsidR="00C17A25" w:rsidRPr="00277FD3" w:rsidRDefault="00C17A25" w:rsidP="0048653F">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rsidP="0048653F">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rsidP="0048653F">
            <w:pPr>
              <w:rPr>
                <w:b/>
                <w:sz w:val="24"/>
                <w:szCs w:val="24"/>
              </w:rPr>
            </w:pPr>
            <w:r w:rsidRPr="00277FD3">
              <w:rPr>
                <w:b/>
                <w:sz w:val="24"/>
                <w:szCs w:val="24"/>
              </w:rPr>
              <w:t>Objective</w:t>
            </w:r>
          </w:p>
        </w:tc>
      </w:tr>
      <w:tr w:rsidR="00C17A25" w:rsidRPr="00277FD3" w14:paraId="381C99BA" w14:textId="77777777" w:rsidTr="0048653F">
        <w:trPr>
          <w:gridAfter w:val="1"/>
          <w:wAfter w:w="90" w:type="dxa"/>
        </w:trPr>
        <w:tc>
          <w:tcPr>
            <w:tcW w:w="700" w:type="dxa"/>
          </w:tcPr>
          <w:p w14:paraId="01BB1CD5" w14:textId="77777777" w:rsidR="00C17A25" w:rsidRPr="00277FD3" w:rsidRDefault="00C17A25" w:rsidP="0048653F">
            <w:pPr>
              <w:rPr>
                <w:sz w:val="24"/>
                <w:szCs w:val="24"/>
              </w:rPr>
            </w:pPr>
            <w:r w:rsidRPr="00277FD3">
              <w:rPr>
                <w:sz w:val="24"/>
                <w:szCs w:val="24"/>
              </w:rPr>
              <w:t>1.</w:t>
            </w:r>
          </w:p>
        </w:tc>
        <w:tc>
          <w:tcPr>
            <w:tcW w:w="2130" w:type="dxa"/>
            <w:gridSpan w:val="2"/>
          </w:tcPr>
          <w:p w14:paraId="024DB641" w14:textId="77777777" w:rsidR="00C17A25" w:rsidRPr="002E0191" w:rsidRDefault="00C17A25" w:rsidP="0048653F">
            <w:pPr>
              <w:rPr>
                <w:b/>
                <w:bCs/>
                <w:sz w:val="24"/>
                <w:szCs w:val="24"/>
              </w:rPr>
            </w:pPr>
            <w:r w:rsidRPr="002E0191">
              <w:rPr>
                <w:b/>
                <w:bCs/>
                <w:sz w:val="24"/>
                <w:szCs w:val="24"/>
              </w:rPr>
              <w:t>Review Agenda and previous actions</w:t>
            </w:r>
          </w:p>
        </w:tc>
        <w:tc>
          <w:tcPr>
            <w:tcW w:w="8080" w:type="dxa"/>
          </w:tcPr>
          <w:p w14:paraId="0B6C8EBD" w14:textId="2A880587" w:rsidR="00C37569" w:rsidRPr="00AF04C0" w:rsidRDefault="00AF04C0" w:rsidP="0048653F">
            <w:pPr>
              <w:rPr>
                <w:bCs/>
                <w:sz w:val="24"/>
                <w:szCs w:val="24"/>
              </w:rPr>
            </w:pPr>
            <w:r w:rsidRPr="00AF04C0">
              <w:rPr>
                <w:bCs/>
                <w:sz w:val="24"/>
                <w:szCs w:val="24"/>
              </w:rPr>
              <w:t>Nothing to report</w:t>
            </w:r>
          </w:p>
          <w:p w14:paraId="7A5588CB" w14:textId="1E8A1726" w:rsidR="00DD478D" w:rsidRPr="00DD478D" w:rsidRDefault="00DD478D" w:rsidP="0048653F">
            <w:pPr>
              <w:rPr>
                <w:bCs/>
                <w:sz w:val="24"/>
                <w:szCs w:val="24"/>
              </w:rPr>
            </w:pPr>
          </w:p>
        </w:tc>
      </w:tr>
      <w:tr w:rsidR="002C51A4" w:rsidRPr="00277FD3" w14:paraId="5DC0BB7B" w14:textId="77777777" w:rsidTr="0048653F">
        <w:trPr>
          <w:gridAfter w:val="1"/>
          <w:wAfter w:w="90" w:type="dxa"/>
        </w:trPr>
        <w:tc>
          <w:tcPr>
            <w:tcW w:w="700" w:type="dxa"/>
          </w:tcPr>
          <w:p w14:paraId="4FAE5BBB" w14:textId="45E5483B" w:rsidR="002C51A4" w:rsidRPr="00277FD3" w:rsidRDefault="002C51A4" w:rsidP="0048653F">
            <w:pPr>
              <w:rPr>
                <w:sz w:val="24"/>
                <w:szCs w:val="24"/>
              </w:rPr>
            </w:pPr>
            <w:r>
              <w:rPr>
                <w:sz w:val="24"/>
                <w:szCs w:val="24"/>
              </w:rPr>
              <w:t>2.</w:t>
            </w:r>
          </w:p>
        </w:tc>
        <w:tc>
          <w:tcPr>
            <w:tcW w:w="2130" w:type="dxa"/>
            <w:gridSpan w:val="2"/>
          </w:tcPr>
          <w:p w14:paraId="6F01E9FA" w14:textId="336E9D90" w:rsidR="004816E8" w:rsidRPr="003D5D23" w:rsidRDefault="0081053E" w:rsidP="0048653F">
            <w:pPr>
              <w:rPr>
                <w:b/>
                <w:bCs/>
                <w:sz w:val="24"/>
                <w:szCs w:val="24"/>
              </w:rPr>
            </w:pPr>
            <w:r>
              <w:rPr>
                <w:b/>
                <w:bCs/>
                <w:sz w:val="24"/>
                <w:szCs w:val="24"/>
              </w:rPr>
              <w:t>Chair/ Secretary’s Report</w:t>
            </w:r>
          </w:p>
        </w:tc>
        <w:tc>
          <w:tcPr>
            <w:tcW w:w="8080" w:type="dxa"/>
          </w:tcPr>
          <w:p w14:paraId="3779FBE1" w14:textId="029DDF7C" w:rsidR="001B0B67" w:rsidRPr="00E80880" w:rsidRDefault="005D1246" w:rsidP="0048653F">
            <w:pPr>
              <w:contextualSpacing/>
              <w:rPr>
                <w:bCs/>
                <w:sz w:val="24"/>
                <w:szCs w:val="24"/>
              </w:rPr>
            </w:pPr>
            <w:r>
              <w:rPr>
                <w:bCs/>
                <w:sz w:val="24"/>
                <w:szCs w:val="24"/>
              </w:rPr>
              <w:t>Nothing to report</w:t>
            </w:r>
          </w:p>
        </w:tc>
      </w:tr>
      <w:tr w:rsidR="004E2D52" w:rsidRPr="00277FD3" w14:paraId="56BDAAF4" w14:textId="77777777" w:rsidTr="0048653F">
        <w:trPr>
          <w:gridAfter w:val="1"/>
          <w:wAfter w:w="90" w:type="dxa"/>
        </w:trPr>
        <w:tc>
          <w:tcPr>
            <w:tcW w:w="700" w:type="dxa"/>
          </w:tcPr>
          <w:p w14:paraId="68ED0995" w14:textId="31C11AD2" w:rsidR="004E2D52" w:rsidRPr="00277FD3" w:rsidRDefault="00DA1F35" w:rsidP="0048653F">
            <w:pPr>
              <w:rPr>
                <w:sz w:val="24"/>
                <w:szCs w:val="24"/>
              </w:rPr>
            </w:pPr>
            <w:r>
              <w:rPr>
                <w:sz w:val="24"/>
                <w:szCs w:val="24"/>
              </w:rPr>
              <w:t>3.</w:t>
            </w:r>
          </w:p>
        </w:tc>
        <w:tc>
          <w:tcPr>
            <w:tcW w:w="2130" w:type="dxa"/>
            <w:gridSpan w:val="2"/>
          </w:tcPr>
          <w:p w14:paraId="68957F41" w14:textId="57F51E7B" w:rsidR="004E2D52" w:rsidRPr="002E0191" w:rsidRDefault="0081053E" w:rsidP="0048653F">
            <w:pPr>
              <w:rPr>
                <w:b/>
                <w:bCs/>
                <w:sz w:val="24"/>
                <w:szCs w:val="24"/>
              </w:rPr>
            </w:pPr>
            <w:r>
              <w:rPr>
                <w:b/>
                <w:bCs/>
                <w:sz w:val="24"/>
                <w:szCs w:val="24"/>
              </w:rPr>
              <w:t>Treasurer’s Report</w:t>
            </w:r>
          </w:p>
        </w:tc>
        <w:tc>
          <w:tcPr>
            <w:tcW w:w="8080" w:type="dxa"/>
          </w:tcPr>
          <w:p w14:paraId="0CC759DA" w14:textId="77777777" w:rsidR="004A7D27" w:rsidRDefault="00D21FE0" w:rsidP="005D1246">
            <w:pPr>
              <w:contextualSpacing/>
              <w:rPr>
                <w:sz w:val="24"/>
                <w:szCs w:val="24"/>
              </w:rPr>
            </w:pPr>
            <w:r w:rsidRPr="00276BD0">
              <w:rPr>
                <w:b/>
                <w:bCs/>
                <w:sz w:val="24"/>
                <w:szCs w:val="24"/>
              </w:rPr>
              <w:t>NW</w:t>
            </w:r>
            <w:r>
              <w:rPr>
                <w:sz w:val="24"/>
                <w:szCs w:val="24"/>
              </w:rPr>
              <w:t xml:space="preserve"> –</w:t>
            </w:r>
            <w:r w:rsidR="00E80880">
              <w:rPr>
                <w:sz w:val="24"/>
                <w:szCs w:val="24"/>
              </w:rPr>
              <w:t xml:space="preserve"> Current balance</w:t>
            </w:r>
            <w:r w:rsidR="005D1246">
              <w:rPr>
                <w:sz w:val="24"/>
                <w:szCs w:val="24"/>
              </w:rPr>
              <w:t xml:space="preserve"> healthy at</w:t>
            </w:r>
            <w:r w:rsidR="00E80880">
              <w:rPr>
                <w:sz w:val="24"/>
                <w:szCs w:val="24"/>
              </w:rPr>
              <w:t xml:space="preserve"> £5990</w:t>
            </w:r>
            <w:r w:rsidR="00AF04C0">
              <w:rPr>
                <w:sz w:val="24"/>
                <w:szCs w:val="24"/>
              </w:rPr>
              <w:t>. No movement</w:t>
            </w:r>
            <w:r w:rsidR="004A7D27">
              <w:rPr>
                <w:sz w:val="24"/>
                <w:szCs w:val="24"/>
              </w:rPr>
              <w:t xml:space="preserve"> and no £500 received from HTC.</w:t>
            </w:r>
          </w:p>
          <w:p w14:paraId="071487C4" w14:textId="77777777" w:rsidR="00A16F59" w:rsidRDefault="004A7D27" w:rsidP="005D1246">
            <w:pPr>
              <w:contextualSpacing/>
              <w:rPr>
                <w:sz w:val="24"/>
                <w:szCs w:val="24"/>
              </w:rPr>
            </w:pPr>
            <w:r w:rsidRPr="009600CC">
              <w:rPr>
                <w:b/>
                <w:bCs/>
                <w:sz w:val="24"/>
                <w:szCs w:val="24"/>
              </w:rPr>
              <w:t>TC</w:t>
            </w:r>
            <w:r>
              <w:rPr>
                <w:sz w:val="24"/>
                <w:szCs w:val="24"/>
              </w:rPr>
              <w:t xml:space="preserve"> </w:t>
            </w:r>
            <w:r w:rsidR="0024073D">
              <w:rPr>
                <w:sz w:val="24"/>
                <w:szCs w:val="24"/>
              </w:rPr>
              <w:t>–</w:t>
            </w:r>
            <w:r>
              <w:rPr>
                <w:sz w:val="24"/>
                <w:szCs w:val="24"/>
              </w:rPr>
              <w:t xml:space="preserve"> </w:t>
            </w:r>
            <w:r w:rsidR="0024073D">
              <w:rPr>
                <w:sz w:val="24"/>
                <w:szCs w:val="24"/>
              </w:rPr>
              <w:t xml:space="preserve">knows that SCC held back funds till they knew maps were ready but </w:t>
            </w:r>
            <w:r w:rsidR="00A16F59">
              <w:rPr>
                <w:sz w:val="24"/>
                <w:szCs w:val="24"/>
              </w:rPr>
              <w:t>HTC should pay HCC directly</w:t>
            </w:r>
          </w:p>
          <w:p w14:paraId="5FB0D2FA" w14:textId="54E9FCB2" w:rsidR="00870698" w:rsidRDefault="009600CC" w:rsidP="005D1246">
            <w:pPr>
              <w:contextualSpacing/>
              <w:rPr>
                <w:sz w:val="24"/>
                <w:szCs w:val="24"/>
              </w:rPr>
            </w:pPr>
            <w:r w:rsidRPr="009600CC">
              <w:rPr>
                <w:b/>
                <w:bCs/>
                <w:sz w:val="24"/>
                <w:szCs w:val="24"/>
              </w:rPr>
              <w:t xml:space="preserve">GP </w:t>
            </w:r>
            <w:r w:rsidR="00A16F59">
              <w:rPr>
                <w:sz w:val="24"/>
                <w:szCs w:val="24"/>
              </w:rPr>
              <w:t>– will chase administrator at HTC</w:t>
            </w:r>
          </w:p>
          <w:p w14:paraId="469B42CE" w14:textId="77777777" w:rsidR="009F3DFD" w:rsidRDefault="00870698" w:rsidP="005D1246">
            <w:pPr>
              <w:contextualSpacing/>
              <w:rPr>
                <w:sz w:val="24"/>
                <w:szCs w:val="24"/>
              </w:rPr>
            </w:pPr>
            <w:r w:rsidRPr="009600CC">
              <w:rPr>
                <w:b/>
                <w:bCs/>
                <w:sz w:val="24"/>
                <w:szCs w:val="24"/>
              </w:rPr>
              <w:t>MM</w:t>
            </w:r>
            <w:r>
              <w:rPr>
                <w:sz w:val="24"/>
                <w:szCs w:val="24"/>
              </w:rPr>
              <w:t xml:space="preserve"> – deadline for print is 18/5 and it can’t go ahead until money received</w:t>
            </w:r>
          </w:p>
          <w:p w14:paraId="7DA2EBAE" w14:textId="5045EB92" w:rsidR="00D21FE0" w:rsidRPr="0097645C" w:rsidRDefault="009F3DFD" w:rsidP="005D1246">
            <w:pPr>
              <w:contextualSpacing/>
              <w:rPr>
                <w:sz w:val="24"/>
                <w:szCs w:val="24"/>
              </w:rPr>
            </w:pPr>
            <w:r w:rsidRPr="009600CC">
              <w:rPr>
                <w:b/>
                <w:bCs/>
                <w:sz w:val="24"/>
                <w:szCs w:val="24"/>
              </w:rPr>
              <w:t>NW</w:t>
            </w:r>
            <w:r>
              <w:rPr>
                <w:sz w:val="24"/>
                <w:szCs w:val="24"/>
              </w:rPr>
              <w:t xml:space="preserve"> – will ensure GP and TC have correct banking details so they can both chase up </w:t>
            </w:r>
            <w:r w:rsidR="00E80880">
              <w:rPr>
                <w:sz w:val="24"/>
                <w:szCs w:val="24"/>
              </w:rPr>
              <w:tab/>
            </w:r>
          </w:p>
        </w:tc>
      </w:tr>
      <w:tr w:rsidR="00DA1F35" w:rsidRPr="00277FD3" w14:paraId="1759D269" w14:textId="77777777" w:rsidTr="0048653F">
        <w:trPr>
          <w:gridAfter w:val="1"/>
          <w:wAfter w:w="90" w:type="dxa"/>
        </w:trPr>
        <w:tc>
          <w:tcPr>
            <w:tcW w:w="700" w:type="dxa"/>
          </w:tcPr>
          <w:p w14:paraId="7CBF037A" w14:textId="582EB3F1" w:rsidR="00DA1F35" w:rsidRDefault="00DA1F35" w:rsidP="00DA1F35">
            <w:pPr>
              <w:rPr>
                <w:sz w:val="24"/>
                <w:szCs w:val="24"/>
              </w:rPr>
            </w:pPr>
            <w:r>
              <w:rPr>
                <w:sz w:val="24"/>
                <w:szCs w:val="24"/>
              </w:rPr>
              <w:t>4.</w:t>
            </w:r>
          </w:p>
        </w:tc>
        <w:tc>
          <w:tcPr>
            <w:tcW w:w="2130" w:type="dxa"/>
            <w:gridSpan w:val="2"/>
          </w:tcPr>
          <w:p w14:paraId="46F550E9" w14:textId="1D3F5EE5" w:rsidR="00DA1F35" w:rsidRDefault="00DA1F35" w:rsidP="00DA1F35">
            <w:pPr>
              <w:rPr>
                <w:b/>
                <w:bCs/>
                <w:sz w:val="24"/>
                <w:szCs w:val="24"/>
              </w:rPr>
            </w:pPr>
            <w:r>
              <w:rPr>
                <w:b/>
                <w:bCs/>
                <w:sz w:val="24"/>
                <w:szCs w:val="24"/>
              </w:rPr>
              <w:t>Membership</w:t>
            </w:r>
          </w:p>
        </w:tc>
        <w:tc>
          <w:tcPr>
            <w:tcW w:w="8080" w:type="dxa"/>
          </w:tcPr>
          <w:p w14:paraId="23283B74" w14:textId="77777777" w:rsidR="00DA1F35" w:rsidRDefault="00DA1F35" w:rsidP="00DA1F35">
            <w:pPr>
              <w:contextualSpacing/>
              <w:rPr>
                <w:sz w:val="24"/>
                <w:szCs w:val="24"/>
              </w:rPr>
            </w:pPr>
            <w:r w:rsidRPr="009600CC">
              <w:rPr>
                <w:b/>
                <w:bCs/>
                <w:sz w:val="24"/>
                <w:szCs w:val="24"/>
              </w:rPr>
              <w:t>SK</w:t>
            </w:r>
            <w:r>
              <w:rPr>
                <w:sz w:val="24"/>
                <w:szCs w:val="24"/>
              </w:rPr>
              <w:t xml:space="preserve"> – SPOND has been tested over the last month. Seems to work ok. Has looked into payment side – 20p per transaction plus 1%. The most important aspect is that system is easy to use &amp; just has to check how money leaves SPOND for HCC’s bank account, and that all people can access easily. Thinks it will be most benefit for Junior Club as negates necessity of collecting cash</w:t>
            </w:r>
          </w:p>
          <w:p w14:paraId="597D96D3" w14:textId="77777777" w:rsidR="00DA1F35" w:rsidRDefault="00DA1F35" w:rsidP="00DA1F35">
            <w:pPr>
              <w:contextualSpacing/>
              <w:rPr>
                <w:sz w:val="24"/>
                <w:szCs w:val="24"/>
              </w:rPr>
            </w:pPr>
            <w:r w:rsidRPr="009600CC">
              <w:rPr>
                <w:b/>
                <w:bCs/>
                <w:sz w:val="24"/>
                <w:szCs w:val="24"/>
              </w:rPr>
              <w:t>MM</w:t>
            </w:r>
            <w:r>
              <w:rPr>
                <w:sz w:val="24"/>
                <w:szCs w:val="24"/>
              </w:rPr>
              <w:t xml:space="preserve"> – could the Friday or Sunday groups use it to test? Could it be used for the </w:t>
            </w:r>
            <w:proofErr w:type="spellStart"/>
            <w:r>
              <w:rPr>
                <w:sz w:val="24"/>
                <w:szCs w:val="24"/>
              </w:rPr>
              <w:t>Gayford</w:t>
            </w:r>
            <w:proofErr w:type="spellEnd"/>
            <w:r>
              <w:rPr>
                <w:sz w:val="24"/>
                <w:szCs w:val="24"/>
              </w:rPr>
              <w:t xml:space="preserve"> Flyer, can documents be attached?</w:t>
            </w:r>
          </w:p>
          <w:p w14:paraId="420FF3A5" w14:textId="77777777" w:rsidR="00DA1F35" w:rsidRDefault="00DA1F35" w:rsidP="00DA1F35">
            <w:pPr>
              <w:contextualSpacing/>
              <w:rPr>
                <w:sz w:val="24"/>
                <w:szCs w:val="24"/>
              </w:rPr>
            </w:pPr>
            <w:r w:rsidRPr="009600CC">
              <w:rPr>
                <w:b/>
                <w:bCs/>
                <w:sz w:val="24"/>
                <w:szCs w:val="24"/>
              </w:rPr>
              <w:t>TC</w:t>
            </w:r>
            <w:r>
              <w:rPr>
                <w:sz w:val="24"/>
                <w:szCs w:val="24"/>
              </w:rPr>
              <w:t xml:space="preserve"> – good idea as anyone not on what’s app group for these rides is excluded from the conversation and can only pick up info if it is put on club </w:t>
            </w:r>
            <w:proofErr w:type="spellStart"/>
            <w:r>
              <w:rPr>
                <w:sz w:val="24"/>
                <w:szCs w:val="24"/>
              </w:rPr>
              <w:t>facebook</w:t>
            </w:r>
            <w:proofErr w:type="spellEnd"/>
            <w:r>
              <w:rPr>
                <w:sz w:val="24"/>
                <w:szCs w:val="24"/>
              </w:rPr>
              <w:t xml:space="preserve"> page</w:t>
            </w:r>
          </w:p>
          <w:p w14:paraId="7902D65B" w14:textId="77777777" w:rsidR="00DA1F35" w:rsidRDefault="00DA1F35" w:rsidP="00DA1F35">
            <w:pPr>
              <w:contextualSpacing/>
              <w:rPr>
                <w:sz w:val="24"/>
                <w:szCs w:val="24"/>
              </w:rPr>
            </w:pPr>
            <w:r w:rsidRPr="009600CC">
              <w:rPr>
                <w:b/>
                <w:bCs/>
                <w:sz w:val="24"/>
                <w:szCs w:val="24"/>
              </w:rPr>
              <w:t>FH</w:t>
            </w:r>
            <w:r>
              <w:rPr>
                <w:sz w:val="24"/>
                <w:szCs w:val="24"/>
              </w:rPr>
              <w:t xml:space="preserve"> – could try it for Friday group. </w:t>
            </w:r>
          </w:p>
          <w:p w14:paraId="7CE663F4" w14:textId="77777777" w:rsidR="00DA1F35" w:rsidRDefault="00DA1F35" w:rsidP="00DA1F35">
            <w:pPr>
              <w:contextualSpacing/>
              <w:rPr>
                <w:sz w:val="24"/>
                <w:szCs w:val="24"/>
              </w:rPr>
            </w:pPr>
            <w:r w:rsidRPr="009600CC">
              <w:rPr>
                <w:b/>
                <w:bCs/>
                <w:sz w:val="24"/>
                <w:szCs w:val="24"/>
              </w:rPr>
              <w:t>SK</w:t>
            </w:r>
            <w:r>
              <w:rPr>
                <w:sz w:val="24"/>
                <w:szCs w:val="24"/>
              </w:rPr>
              <w:t xml:space="preserve"> – will advise FH &amp; GP best way to do this</w:t>
            </w:r>
          </w:p>
          <w:p w14:paraId="2D95946F" w14:textId="77777777" w:rsidR="00DA1F35" w:rsidRDefault="00DA1F35" w:rsidP="00DA1F35">
            <w:pPr>
              <w:contextualSpacing/>
              <w:rPr>
                <w:sz w:val="24"/>
                <w:szCs w:val="24"/>
              </w:rPr>
            </w:pPr>
            <w:r w:rsidRPr="009600CC">
              <w:rPr>
                <w:b/>
                <w:bCs/>
                <w:sz w:val="24"/>
                <w:szCs w:val="24"/>
              </w:rPr>
              <w:t>MM</w:t>
            </w:r>
            <w:r>
              <w:rPr>
                <w:sz w:val="24"/>
                <w:szCs w:val="24"/>
              </w:rPr>
              <w:t xml:space="preserve"> – agreed that membership fees will be £10 pp, to include up to 2 children and run from June 2021 to end of December 2022. Membership form which has BACS details on club website, will have to use this till SPOND ready. </w:t>
            </w:r>
          </w:p>
          <w:p w14:paraId="5E6C257D" w14:textId="77777777" w:rsidR="00DA1F35" w:rsidRDefault="00DA1F35" w:rsidP="00DA1F35">
            <w:pPr>
              <w:contextualSpacing/>
              <w:rPr>
                <w:sz w:val="24"/>
                <w:szCs w:val="24"/>
              </w:rPr>
            </w:pPr>
            <w:r w:rsidRPr="00CB2E26">
              <w:rPr>
                <w:b/>
                <w:bCs/>
                <w:sz w:val="24"/>
                <w:szCs w:val="24"/>
              </w:rPr>
              <w:t>SK</w:t>
            </w:r>
            <w:r>
              <w:rPr>
                <w:sz w:val="24"/>
                <w:szCs w:val="24"/>
              </w:rPr>
              <w:t xml:space="preserve"> – for Juniors with no adults in club, they still have to pay £10 plus fee per session as previously</w:t>
            </w:r>
          </w:p>
          <w:p w14:paraId="75E70AF7" w14:textId="77777777" w:rsidR="00DA1F35" w:rsidRPr="00214063" w:rsidRDefault="00DA1F35" w:rsidP="00DA1F35">
            <w:pPr>
              <w:contextualSpacing/>
              <w:rPr>
                <w:b/>
                <w:bCs/>
                <w:sz w:val="24"/>
                <w:szCs w:val="24"/>
              </w:rPr>
            </w:pPr>
            <w:r w:rsidRPr="009600CC">
              <w:rPr>
                <w:b/>
                <w:bCs/>
                <w:sz w:val="24"/>
                <w:szCs w:val="24"/>
              </w:rPr>
              <w:t>FH</w:t>
            </w:r>
            <w:r>
              <w:rPr>
                <w:sz w:val="24"/>
                <w:szCs w:val="24"/>
              </w:rPr>
              <w:t xml:space="preserve"> – discounts agreed: Pedal House, 10% on clothes &amp; accessories, Sunny Days 10% on parts (TBC) No cafés agreed discounts. Discount on club kit?</w:t>
            </w:r>
          </w:p>
          <w:p w14:paraId="3B9CAEC6" w14:textId="77777777" w:rsidR="00DA1F35" w:rsidRDefault="00DA1F35" w:rsidP="00DA1F35">
            <w:pPr>
              <w:contextualSpacing/>
              <w:rPr>
                <w:sz w:val="24"/>
                <w:szCs w:val="24"/>
              </w:rPr>
            </w:pPr>
            <w:r w:rsidRPr="00214063">
              <w:rPr>
                <w:b/>
                <w:bCs/>
                <w:sz w:val="24"/>
                <w:szCs w:val="24"/>
              </w:rPr>
              <w:t>MM</w:t>
            </w:r>
            <w:r>
              <w:rPr>
                <w:sz w:val="24"/>
                <w:szCs w:val="24"/>
              </w:rPr>
              <w:t xml:space="preserve"> – KB &amp; CB were looking into club kit, for next meeting. Will check other details with KB before sending to Avis for publicising in next Community News</w:t>
            </w:r>
          </w:p>
          <w:p w14:paraId="4C2DE292" w14:textId="61FA74E1" w:rsidR="00DA1F35" w:rsidRPr="009600CC" w:rsidRDefault="00DA1F35" w:rsidP="00DA1F35">
            <w:pPr>
              <w:contextualSpacing/>
              <w:rPr>
                <w:b/>
                <w:bCs/>
                <w:sz w:val="24"/>
                <w:szCs w:val="24"/>
              </w:rPr>
            </w:pPr>
          </w:p>
        </w:tc>
      </w:tr>
      <w:tr w:rsidR="00DA1F35" w:rsidRPr="00277FD3" w14:paraId="33A1E9FD" w14:textId="77777777" w:rsidTr="0048653F">
        <w:trPr>
          <w:gridAfter w:val="1"/>
          <w:wAfter w:w="90" w:type="dxa"/>
        </w:trPr>
        <w:tc>
          <w:tcPr>
            <w:tcW w:w="700" w:type="dxa"/>
          </w:tcPr>
          <w:p w14:paraId="3F12FEB7" w14:textId="24C0765F" w:rsidR="00DA1F35" w:rsidRPr="00277FD3" w:rsidRDefault="00DA1F35" w:rsidP="00DA1F35">
            <w:pPr>
              <w:rPr>
                <w:sz w:val="24"/>
                <w:szCs w:val="24"/>
              </w:rPr>
            </w:pPr>
            <w:r>
              <w:rPr>
                <w:sz w:val="24"/>
                <w:szCs w:val="24"/>
              </w:rPr>
              <w:t>5.</w:t>
            </w:r>
          </w:p>
        </w:tc>
        <w:tc>
          <w:tcPr>
            <w:tcW w:w="2130" w:type="dxa"/>
            <w:gridSpan w:val="2"/>
          </w:tcPr>
          <w:p w14:paraId="56C2954F" w14:textId="09DA608D" w:rsidR="00DA1F35" w:rsidRPr="002E0191" w:rsidRDefault="00DA1F35" w:rsidP="00DA1F35">
            <w:pPr>
              <w:rPr>
                <w:b/>
                <w:bCs/>
                <w:sz w:val="24"/>
                <w:szCs w:val="24"/>
              </w:rPr>
            </w:pPr>
            <w:r>
              <w:rPr>
                <w:b/>
                <w:bCs/>
                <w:sz w:val="24"/>
                <w:szCs w:val="24"/>
              </w:rPr>
              <w:t>Club Development</w:t>
            </w:r>
          </w:p>
        </w:tc>
        <w:tc>
          <w:tcPr>
            <w:tcW w:w="8080" w:type="dxa"/>
          </w:tcPr>
          <w:p w14:paraId="4E9F9B2E" w14:textId="77777777" w:rsidR="00DA1F35" w:rsidRDefault="00DA1F35" w:rsidP="00DA1F35">
            <w:pPr>
              <w:contextualSpacing/>
              <w:rPr>
                <w:sz w:val="24"/>
                <w:szCs w:val="24"/>
              </w:rPr>
            </w:pPr>
            <w:r w:rsidRPr="009600CC">
              <w:rPr>
                <w:b/>
                <w:bCs/>
                <w:sz w:val="24"/>
                <w:szCs w:val="24"/>
              </w:rPr>
              <w:t>GP</w:t>
            </w:r>
            <w:r>
              <w:rPr>
                <w:sz w:val="24"/>
                <w:szCs w:val="24"/>
              </w:rPr>
              <w:t>- GBOYB. Has had an enquiry. Will gauge interest before promoting it further.</w:t>
            </w:r>
          </w:p>
          <w:p w14:paraId="5BA6890A" w14:textId="77777777" w:rsidR="00B74C15" w:rsidRDefault="00B74C15" w:rsidP="00DA1F35">
            <w:pPr>
              <w:contextualSpacing/>
              <w:rPr>
                <w:b/>
                <w:bCs/>
                <w:sz w:val="24"/>
                <w:szCs w:val="24"/>
              </w:rPr>
            </w:pPr>
          </w:p>
          <w:p w14:paraId="34DE66AD" w14:textId="01366F62" w:rsidR="00B74C15" w:rsidRDefault="00B74C15" w:rsidP="00DA1F35">
            <w:pPr>
              <w:contextualSpacing/>
              <w:rPr>
                <w:sz w:val="24"/>
                <w:szCs w:val="24"/>
              </w:rPr>
            </w:pPr>
            <w:r>
              <w:rPr>
                <w:b/>
                <w:bCs/>
                <w:sz w:val="24"/>
                <w:szCs w:val="24"/>
              </w:rPr>
              <w:lastRenderedPageBreak/>
              <w:t xml:space="preserve">MM – </w:t>
            </w:r>
            <w:r w:rsidRPr="00B74C15">
              <w:rPr>
                <w:sz w:val="24"/>
                <w:szCs w:val="24"/>
              </w:rPr>
              <w:t xml:space="preserve">decision needed on whether or not </w:t>
            </w:r>
            <w:proofErr w:type="spellStart"/>
            <w:r>
              <w:rPr>
                <w:sz w:val="24"/>
                <w:szCs w:val="24"/>
              </w:rPr>
              <w:t>Gayford</w:t>
            </w:r>
            <w:proofErr w:type="spellEnd"/>
            <w:r>
              <w:rPr>
                <w:sz w:val="24"/>
                <w:szCs w:val="24"/>
              </w:rPr>
              <w:t xml:space="preserve"> Flyer should go ahead, has emailed committee a draft plan</w:t>
            </w:r>
            <w:r w:rsidR="001248C9">
              <w:rPr>
                <w:sz w:val="24"/>
                <w:szCs w:val="24"/>
              </w:rPr>
              <w:t>.</w:t>
            </w:r>
          </w:p>
          <w:p w14:paraId="205BA67F" w14:textId="61A4DF84" w:rsidR="001248C9" w:rsidRDefault="001248C9" w:rsidP="00DA1F35">
            <w:pPr>
              <w:contextualSpacing/>
              <w:rPr>
                <w:b/>
                <w:bCs/>
                <w:sz w:val="24"/>
                <w:szCs w:val="24"/>
              </w:rPr>
            </w:pPr>
            <w:r w:rsidRPr="001248C9">
              <w:rPr>
                <w:b/>
                <w:bCs/>
                <w:sz w:val="24"/>
                <w:szCs w:val="24"/>
              </w:rPr>
              <w:t>GP</w:t>
            </w:r>
            <w:r>
              <w:rPr>
                <w:sz w:val="24"/>
                <w:szCs w:val="24"/>
              </w:rPr>
              <w:t xml:space="preserve"> – does HCC have enough volunteers &amp; helpers to </w:t>
            </w:r>
            <w:r w:rsidR="00E01FAE">
              <w:rPr>
                <w:sz w:val="24"/>
                <w:szCs w:val="24"/>
              </w:rPr>
              <w:t>be able to stage the event?</w:t>
            </w:r>
          </w:p>
          <w:p w14:paraId="5C111A36" w14:textId="13F4B0A6" w:rsidR="00DA1F35" w:rsidRPr="00EA71ED" w:rsidRDefault="00DA1F35" w:rsidP="00DA1F35">
            <w:pPr>
              <w:contextualSpacing/>
              <w:rPr>
                <w:b/>
                <w:bCs/>
                <w:sz w:val="24"/>
                <w:szCs w:val="24"/>
              </w:rPr>
            </w:pPr>
            <w:r w:rsidRPr="009600CC">
              <w:rPr>
                <w:b/>
                <w:bCs/>
                <w:sz w:val="24"/>
                <w:szCs w:val="24"/>
              </w:rPr>
              <w:t>MM</w:t>
            </w:r>
            <w:r>
              <w:rPr>
                <w:sz w:val="24"/>
                <w:szCs w:val="24"/>
              </w:rPr>
              <w:t xml:space="preserve"> – signing the route is usually the issue but thinks route should be altered to remain on latest map, stick to north &amp; south of Hadleigh, include some hills and keep riders closer to the town. This differentiates route from Boxford Flyer and Stowmarket CC ride. </w:t>
            </w:r>
            <w:r w:rsidR="00E01FAE">
              <w:rPr>
                <w:sz w:val="24"/>
                <w:szCs w:val="24"/>
              </w:rPr>
              <w:t xml:space="preserve">Has ridden most of the routes proposed, will email to committee members. </w:t>
            </w:r>
            <w:r>
              <w:rPr>
                <w:sz w:val="24"/>
                <w:szCs w:val="24"/>
              </w:rPr>
              <w:t>Will check with RSS &amp; FA on their thoughts &amp; check with Andy at the George.</w:t>
            </w:r>
          </w:p>
          <w:p w14:paraId="1727760B" w14:textId="77777777" w:rsidR="00DA1F35" w:rsidRPr="00EA71ED" w:rsidRDefault="00DA1F35" w:rsidP="00DA1F35">
            <w:pPr>
              <w:contextualSpacing/>
              <w:rPr>
                <w:sz w:val="24"/>
                <w:szCs w:val="24"/>
              </w:rPr>
            </w:pPr>
            <w:r w:rsidRPr="00EA71ED">
              <w:rPr>
                <w:b/>
                <w:bCs/>
                <w:sz w:val="24"/>
                <w:szCs w:val="24"/>
              </w:rPr>
              <w:t xml:space="preserve">All </w:t>
            </w:r>
            <w:r>
              <w:rPr>
                <w:b/>
                <w:bCs/>
                <w:sz w:val="24"/>
                <w:szCs w:val="24"/>
              </w:rPr>
              <w:t>–</w:t>
            </w:r>
            <w:r w:rsidRPr="00EA71ED">
              <w:rPr>
                <w:b/>
                <w:bCs/>
                <w:sz w:val="24"/>
                <w:szCs w:val="24"/>
              </w:rPr>
              <w:t xml:space="preserve"> </w:t>
            </w:r>
            <w:r>
              <w:rPr>
                <w:sz w:val="24"/>
                <w:szCs w:val="24"/>
              </w:rPr>
              <w:t xml:space="preserve">agreed </w:t>
            </w:r>
            <w:proofErr w:type="spellStart"/>
            <w:r>
              <w:rPr>
                <w:sz w:val="24"/>
                <w:szCs w:val="24"/>
              </w:rPr>
              <w:t>Gayford</w:t>
            </w:r>
            <w:proofErr w:type="spellEnd"/>
            <w:r>
              <w:rPr>
                <w:sz w:val="24"/>
                <w:szCs w:val="24"/>
              </w:rPr>
              <w:t xml:space="preserve"> Flyer should go ahead</w:t>
            </w:r>
          </w:p>
          <w:p w14:paraId="5FE8311A" w14:textId="77777777" w:rsidR="00DA1F35" w:rsidRDefault="00DA1F35" w:rsidP="00DA1F35">
            <w:pPr>
              <w:contextualSpacing/>
              <w:rPr>
                <w:sz w:val="24"/>
                <w:szCs w:val="24"/>
              </w:rPr>
            </w:pPr>
            <w:r w:rsidRPr="009600CC">
              <w:rPr>
                <w:b/>
                <w:bCs/>
                <w:sz w:val="24"/>
                <w:szCs w:val="24"/>
              </w:rPr>
              <w:t>TC</w:t>
            </w:r>
            <w:r>
              <w:rPr>
                <w:sz w:val="24"/>
                <w:szCs w:val="24"/>
              </w:rPr>
              <w:t xml:space="preserve"> – will check with Cock at </w:t>
            </w:r>
            <w:proofErr w:type="spellStart"/>
            <w:r>
              <w:rPr>
                <w:sz w:val="24"/>
                <w:szCs w:val="24"/>
              </w:rPr>
              <w:t>Polstead</w:t>
            </w:r>
            <w:proofErr w:type="spellEnd"/>
            <w:r>
              <w:rPr>
                <w:sz w:val="24"/>
                <w:szCs w:val="24"/>
              </w:rPr>
              <w:t xml:space="preserve"> and café Como on their ability to cope with riders stopping off </w:t>
            </w:r>
            <w:proofErr w:type="spellStart"/>
            <w:r>
              <w:rPr>
                <w:sz w:val="24"/>
                <w:szCs w:val="24"/>
              </w:rPr>
              <w:t>en</w:t>
            </w:r>
            <w:proofErr w:type="spellEnd"/>
            <w:r>
              <w:rPr>
                <w:sz w:val="24"/>
                <w:szCs w:val="24"/>
              </w:rPr>
              <w:t xml:space="preserve"> route.</w:t>
            </w:r>
          </w:p>
          <w:p w14:paraId="69B0999F" w14:textId="77777777" w:rsidR="00DA1F35" w:rsidRDefault="00DA1F35" w:rsidP="00DA1F35">
            <w:pPr>
              <w:contextualSpacing/>
              <w:rPr>
                <w:sz w:val="24"/>
                <w:szCs w:val="24"/>
              </w:rPr>
            </w:pPr>
            <w:r w:rsidRPr="009600CC">
              <w:rPr>
                <w:b/>
                <w:bCs/>
                <w:sz w:val="24"/>
                <w:szCs w:val="24"/>
              </w:rPr>
              <w:t>MM</w:t>
            </w:r>
            <w:r>
              <w:rPr>
                <w:sz w:val="24"/>
                <w:szCs w:val="24"/>
              </w:rPr>
              <w:t xml:space="preserve"> – proposed Family Ride at end of June?</w:t>
            </w:r>
          </w:p>
          <w:p w14:paraId="3702472C" w14:textId="77777777" w:rsidR="00DA1F35" w:rsidRDefault="00DA1F35" w:rsidP="00DA1F35">
            <w:pPr>
              <w:contextualSpacing/>
              <w:rPr>
                <w:sz w:val="24"/>
                <w:szCs w:val="24"/>
              </w:rPr>
            </w:pPr>
            <w:r w:rsidRPr="009600CC">
              <w:rPr>
                <w:b/>
                <w:bCs/>
                <w:sz w:val="24"/>
                <w:szCs w:val="24"/>
              </w:rPr>
              <w:t>SK</w:t>
            </w:r>
            <w:r>
              <w:rPr>
                <w:sz w:val="24"/>
                <w:szCs w:val="24"/>
              </w:rPr>
              <w:t xml:space="preserve"> – feels this should be postponed till government restrictions lifted. Avoids any possibility of infections where club reputation could be damaged.</w:t>
            </w:r>
          </w:p>
          <w:p w14:paraId="6D7137BA" w14:textId="77777777" w:rsidR="00DA1F35" w:rsidRDefault="00DA1F35" w:rsidP="00DA1F35">
            <w:pPr>
              <w:contextualSpacing/>
              <w:rPr>
                <w:sz w:val="24"/>
                <w:szCs w:val="24"/>
              </w:rPr>
            </w:pPr>
            <w:r w:rsidRPr="009600CC">
              <w:rPr>
                <w:b/>
                <w:bCs/>
                <w:sz w:val="24"/>
                <w:szCs w:val="24"/>
              </w:rPr>
              <w:t>All</w:t>
            </w:r>
            <w:r>
              <w:rPr>
                <w:sz w:val="24"/>
                <w:szCs w:val="24"/>
              </w:rPr>
              <w:t xml:space="preserve"> – agreed, moved to June committee meeting</w:t>
            </w:r>
          </w:p>
          <w:p w14:paraId="2B73C51F" w14:textId="77777777" w:rsidR="00DA1F35" w:rsidRDefault="00DA1F35" w:rsidP="00DA1F35">
            <w:pPr>
              <w:contextualSpacing/>
              <w:rPr>
                <w:sz w:val="24"/>
                <w:szCs w:val="24"/>
              </w:rPr>
            </w:pPr>
            <w:r w:rsidRPr="009600CC">
              <w:rPr>
                <w:b/>
                <w:bCs/>
                <w:sz w:val="24"/>
                <w:szCs w:val="24"/>
              </w:rPr>
              <w:t>TC</w:t>
            </w:r>
            <w:r>
              <w:rPr>
                <w:sz w:val="24"/>
                <w:szCs w:val="24"/>
              </w:rPr>
              <w:t xml:space="preserve"> – update from CWG. Maps almost done. A couple of minor issues on siting of bike stands being placed too close to walls. Correspondence from Katherine Davies re stand for Market Place, looking at alternatives to the massive stands elsewhere.</w:t>
            </w:r>
          </w:p>
          <w:p w14:paraId="135DF521" w14:textId="77777777" w:rsidR="00DA1F35" w:rsidRDefault="00DA1F35" w:rsidP="00DA1F35">
            <w:pPr>
              <w:contextualSpacing/>
              <w:rPr>
                <w:sz w:val="24"/>
                <w:szCs w:val="24"/>
              </w:rPr>
            </w:pPr>
            <w:r>
              <w:rPr>
                <w:sz w:val="24"/>
                <w:szCs w:val="24"/>
              </w:rPr>
              <w:t>Quiet Lanes – nothing to report from Parish Councils, routes added already. Will also add commute routes to Ipswich, Sudbury &amp; Colchester.</w:t>
            </w:r>
          </w:p>
          <w:p w14:paraId="1691B5AD" w14:textId="77777777" w:rsidR="00DA1F35" w:rsidRDefault="00DA1F35" w:rsidP="00DA1F35">
            <w:pPr>
              <w:contextualSpacing/>
              <w:rPr>
                <w:sz w:val="24"/>
                <w:szCs w:val="24"/>
              </w:rPr>
            </w:pPr>
            <w:r w:rsidRPr="009600CC">
              <w:rPr>
                <w:b/>
                <w:bCs/>
                <w:sz w:val="24"/>
                <w:szCs w:val="24"/>
              </w:rPr>
              <w:t>NW</w:t>
            </w:r>
            <w:r>
              <w:rPr>
                <w:sz w:val="24"/>
                <w:szCs w:val="24"/>
              </w:rPr>
              <w:t xml:space="preserve"> – will liaise with TC re Colchester best routes.</w:t>
            </w:r>
          </w:p>
          <w:p w14:paraId="6EF37AA6" w14:textId="77777777" w:rsidR="00DA1F35" w:rsidRDefault="00DA1F35" w:rsidP="00DA1F35">
            <w:pPr>
              <w:contextualSpacing/>
              <w:rPr>
                <w:sz w:val="24"/>
                <w:szCs w:val="24"/>
              </w:rPr>
            </w:pPr>
            <w:r w:rsidRPr="009600CC">
              <w:rPr>
                <w:b/>
                <w:bCs/>
                <w:sz w:val="24"/>
                <w:szCs w:val="24"/>
              </w:rPr>
              <w:t>MM</w:t>
            </w:r>
            <w:r>
              <w:rPr>
                <w:sz w:val="24"/>
                <w:szCs w:val="24"/>
              </w:rPr>
              <w:t xml:space="preserve"> – final map should be shared with HTC &amp; SCC so that stakeholders can comment</w:t>
            </w:r>
          </w:p>
          <w:p w14:paraId="0DB5131E" w14:textId="77777777" w:rsidR="00DA1F35" w:rsidRDefault="00DA1F35" w:rsidP="00DA1F35">
            <w:pPr>
              <w:contextualSpacing/>
              <w:rPr>
                <w:sz w:val="24"/>
                <w:szCs w:val="24"/>
              </w:rPr>
            </w:pPr>
            <w:r w:rsidRPr="009600CC">
              <w:rPr>
                <w:b/>
                <w:sz w:val="24"/>
                <w:szCs w:val="24"/>
              </w:rPr>
              <w:t>TC</w:t>
            </w:r>
            <w:r>
              <w:rPr>
                <w:sz w:val="24"/>
                <w:szCs w:val="24"/>
              </w:rPr>
              <w:t xml:space="preserve"> – has quote from Avis on print &amp; distribution, will email members for final decision on numbers &amp; cost.</w:t>
            </w:r>
          </w:p>
          <w:p w14:paraId="76AB0D15" w14:textId="77777777" w:rsidR="00DA1F35" w:rsidRDefault="00DA1F35" w:rsidP="00DA1F35">
            <w:pPr>
              <w:contextualSpacing/>
              <w:rPr>
                <w:sz w:val="24"/>
                <w:szCs w:val="24"/>
              </w:rPr>
            </w:pPr>
            <w:r w:rsidRPr="005825F1">
              <w:rPr>
                <w:b/>
                <w:bCs/>
                <w:sz w:val="24"/>
                <w:szCs w:val="24"/>
              </w:rPr>
              <w:t>GP</w:t>
            </w:r>
            <w:r>
              <w:rPr>
                <w:sz w:val="24"/>
                <w:szCs w:val="24"/>
              </w:rPr>
              <w:t xml:space="preserve"> – will leaflet be gatefold?</w:t>
            </w:r>
          </w:p>
          <w:p w14:paraId="1B21DEC2" w14:textId="77777777" w:rsidR="00DA1F35" w:rsidRDefault="00DA1F35" w:rsidP="00DA1F35">
            <w:pPr>
              <w:contextualSpacing/>
              <w:rPr>
                <w:sz w:val="24"/>
                <w:szCs w:val="24"/>
              </w:rPr>
            </w:pPr>
            <w:r w:rsidRPr="008E678B">
              <w:rPr>
                <w:b/>
                <w:bCs/>
                <w:sz w:val="24"/>
                <w:szCs w:val="24"/>
              </w:rPr>
              <w:t>MM</w:t>
            </w:r>
            <w:r>
              <w:rPr>
                <w:sz w:val="24"/>
                <w:szCs w:val="24"/>
              </w:rPr>
              <w:t xml:space="preserve"> – if budget allows, will Avis produce a banner with the map &amp; HCC logo?</w:t>
            </w:r>
          </w:p>
          <w:p w14:paraId="7D6B8354" w14:textId="77777777" w:rsidR="00DA1F35" w:rsidRDefault="00DA1F35" w:rsidP="00DA1F35">
            <w:pPr>
              <w:contextualSpacing/>
              <w:rPr>
                <w:sz w:val="24"/>
                <w:szCs w:val="24"/>
              </w:rPr>
            </w:pPr>
            <w:r w:rsidRPr="008E678B">
              <w:rPr>
                <w:b/>
                <w:bCs/>
                <w:sz w:val="24"/>
                <w:szCs w:val="24"/>
              </w:rPr>
              <w:t>TC</w:t>
            </w:r>
            <w:r>
              <w:rPr>
                <w:sz w:val="24"/>
                <w:szCs w:val="24"/>
              </w:rPr>
              <w:t xml:space="preserve"> – will go to Avis on 5 May and check all the details.</w:t>
            </w:r>
          </w:p>
          <w:p w14:paraId="125CE624" w14:textId="209A18F7" w:rsidR="00DA1F35" w:rsidRPr="00334D5B" w:rsidRDefault="00DA1F35" w:rsidP="00DA1F35">
            <w:pPr>
              <w:contextualSpacing/>
              <w:rPr>
                <w:sz w:val="24"/>
                <w:szCs w:val="24"/>
              </w:rPr>
            </w:pPr>
            <w:r w:rsidRPr="008E678B">
              <w:rPr>
                <w:b/>
                <w:bCs/>
                <w:sz w:val="24"/>
                <w:szCs w:val="24"/>
              </w:rPr>
              <w:t>GP</w:t>
            </w:r>
            <w:r>
              <w:rPr>
                <w:sz w:val="24"/>
                <w:szCs w:val="24"/>
              </w:rPr>
              <w:t xml:space="preserve"> – hopefully can get HCC on front page of Community News again</w:t>
            </w:r>
          </w:p>
        </w:tc>
      </w:tr>
      <w:tr w:rsidR="00DA1F35" w:rsidRPr="00EA2D3F" w14:paraId="2F29B4B3" w14:textId="77777777" w:rsidTr="0048653F">
        <w:trPr>
          <w:gridAfter w:val="1"/>
          <w:wAfter w:w="90" w:type="dxa"/>
        </w:trPr>
        <w:tc>
          <w:tcPr>
            <w:tcW w:w="700" w:type="dxa"/>
          </w:tcPr>
          <w:p w14:paraId="278033FB" w14:textId="6E060327" w:rsidR="00DA1F35" w:rsidRDefault="00DA1F35" w:rsidP="00DA1F35">
            <w:pPr>
              <w:rPr>
                <w:sz w:val="24"/>
                <w:szCs w:val="24"/>
              </w:rPr>
            </w:pPr>
            <w:r>
              <w:rPr>
                <w:sz w:val="24"/>
                <w:szCs w:val="24"/>
              </w:rPr>
              <w:lastRenderedPageBreak/>
              <w:t>5.</w:t>
            </w:r>
          </w:p>
        </w:tc>
        <w:tc>
          <w:tcPr>
            <w:tcW w:w="2130" w:type="dxa"/>
            <w:gridSpan w:val="2"/>
          </w:tcPr>
          <w:p w14:paraId="7C56ECDC" w14:textId="5B72D5A7" w:rsidR="00DA1F35" w:rsidRPr="00630AB0" w:rsidRDefault="00DA1F35" w:rsidP="00DA1F35">
            <w:pPr>
              <w:rPr>
                <w:b/>
                <w:bCs/>
                <w:sz w:val="24"/>
                <w:szCs w:val="24"/>
              </w:rPr>
            </w:pPr>
            <w:r>
              <w:rPr>
                <w:b/>
                <w:bCs/>
                <w:sz w:val="24"/>
                <w:szCs w:val="24"/>
              </w:rPr>
              <w:t>Junior Programme</w:t>
            </w:r>
          </w:p>
        </w:tc>
        <w:tc>
          <w:tcPr>
            <w:tcW w:w="8080" w:type="dxa"/>
          </w:tcPr>
          <w:p w14:paraId="2DC9BB78" w14:textId="5F7B45B4" w:rsidR="00DA1F35" w:rsidRPr="00DC6047" w:rsidRDefault="00DA1F35" w:rsidP="00DA1F35">
            <w:pPr>
              <w:tabs>
                <w:tab w:val="left" w:pos="1367"/>
              </w:tabs>
              <w:contextualSpacing/>
              <w:rPr>
                <w:sz w:val="24"/>
                <w:szCs w:val="24"/>
              </w:rPr>
            </w:pPr>
            <w:r w:rsidRPr="009600CC">
              <w:rPr>
                <w:b/>
                <w:bCs/>
                <w:sz w:val="24"/>
                <w:szCs w:val="24"/>
              </w:rPr>
              <w:t xml:space="preserve">SK </w:t>
            </w:r>
            <w:r>
              <w:rPr>
                <w:sz w:val="24"/>
                <w:szCs w:val="24"/>
              </w:rPr>
              <w:t>– no update this meeting</w:t>
            </w:r>
          </w:p>
        </w:tc>
      </w:tr>
      <w:tr w:rsidR="00DA1F35" w:rsidRPr="00277FD3" w14:paraId="4925F1A2" w14:textId="77777777" w:rsidTr="0048653F">
        <w:trPr>
          <w:gridAfter w:val="1"/>
          <w:wAfter w:w="90" w:type="dxa"/>
        </w:trPr>
        <w:tc>
          <w:tcPr>
            <w:tcW w:w="700" w:type="dxa"/>
          </w:tcPr>
          <w:p w14:paraId="449DD7FE" w14:textId="5A88FBD0" w:rsidR="00DA1F35" w:rsidRDefault="00DA1F35" w:rsidP="00DA1F35">
            <w:pPr>
              <w:rPr>
                <w:sz w:val="24"/>
                <w:szCs w:val="24"/>
              </w:rPr>
            </w:pPr>
            <w:r>
              <w:rPr>
                <w:sz w:val="24"/>
                <w:szCs w:val="24"/>
              </w:rPr>
              <w:t>6</w:t>
            </w:r>
          </w:p>
        </w:tc>
        <w:tc>
          <w:tcPr>
            <w:tcW w:w="2130" w:type="dxa"/>
            <w:gridSpan w:val="2"/>
          </w:tcPr>
          <w:p w14:paraId="7673F35A" w14:textId="172DE2A9" w:rsidR="00DA1F35" w:rsidRDefault="00DA1F35" w:rsidP="00DA1F35">
            <w:pPr>
              <w:rPr>
                <w:b/>
                <w:bCs/>
                <w:sz w:val="24"/>
                <w:szCs w:val="24"/>
              </w:rPr>
            </w:pPr>
            <w:r>
              <w:rPr>
                <w:b/>
                <w:bCs/>
                <w:sz w:val="24"/>
                <w:szCs w:val="24"/>
              </w:rPr>
              <w:t>Adult rides</w:t>
            </w:r>
          </w:p>
        </w:tc>
        <w:tc>
          <w:tcPr>
            <w:tcW w:w="8080" w:type="dxa"/>
          </w:tcPr>
          <w:p w14:paraId="594BB9DB" w14:textId="565D1FD2" w:rsidR="00DA1F35" w:rsidRDefault="00DA1F35" w:rsidP="00DA1F35">
            <w:pPr>
              <w:contextualSpacing/>
              <w:rPr>
                <w:sz w:val="24"/>
                <w:szCs w:val="24"/>
              </w:rPr>
            </w:pPr>
            <w:r>
              <w:rPr>
                <w:sz w:val="24"/>
                <w:szCs w:val="24"/>
              </w:rPr>
              <w:t>No update this meeting</w:t>
            </w:r>
          </w:p>
        </w:tc>
      </w:tr>
      <w:tr w:rsidR="00DA1F35" w:rsidRPr="00277FD3" w14:paraId="3A5DB423" w14:textId="77777777" w:rsidTr="0048653F">
        <w:trPr>
          <w:gridAfter w:val="1"/>
          <w:wAfter w:w="90" w:type="dxa"/>
        </w:trPr>
        <w:tc>
          <w:tcPr>
            <w:tcW w:w="700" w:type="dxa"/>
          </w:tcPr>
          <w:p w14:paraId="6262EE09" w14:textId="2CDE40F6" w:rsidR="00DA1F35" w:rsidRDefault="00DA1F35" w:rsidP="00DA1F35">
            <w:pPr>
              <w:rPr>
                <w:sz w:val="24"/>
                <w:szCs w:val="24"/>
              </w:rPr>
            </w:pPr>
            <w:r>
              <w:rPr>
                <w:sz w:val="24"/>
                <w:szCs w:val="24"/>
              </w:rPr>
              <w:t>7</w:t>
            </w:r>
          </w:p>
        </w:tc>
        <w:tc>
          <w:tcPr>
            <w:tcW w:w="2130" w:type="dxa"/>
            <w:gridSpan w:val="2"/>
          </w:tcPr>
          <w:p w14:paraId="0852C2F6" w14:textId="4D9A9E7E" w:rsidR="00DA1F35" w:rsidRDefault="00DA1F35" w:rsidP="00DA1F35">
            <w:pPr>
              <w:rPr>
                <w:b/>
                <w:bCs/>
                <w:sz w:val="24"/>
                <w:szCs w:val="24"/>
              </w:rPr>
            </w:pPr>
            <w:r>
              <w:rPr>
                <w:b/>
                <w:bCs/>
                <w:sz w:val="24"/>
                <w:szCs w:val="24"/>
              </w:rPr>
              <w:t>AOB</w:t>
            </w:r>
          </w:p>
        </w:tc>
        <w:tc>
          <w:tcPr>
            <w:tcW w:w="8080" w:type="dxa"/>
          </w:tcPr>
          <w:p w14:paraId="6A0E1C39" w14:textId="3FBF347F" w:rsidR="00DA1F35" w:rsidRDefault="00DA1F35" w:rsidP="00DA1F35">
            <w:pPr>
              <w:contextualSpacing/>
              <w:rPr>
                <w:sz w:val="24"/>
                <w:szCs w:val="24"/>
              </w:rPr>
            </w:pPr>
            <w:r>
              <w:rPr>
                <w:sz w:val="24"/>
                <w:szCs w:val="24"/>
              </w:rPr>
              <w:t>No AOB</w:t>
            </w:r>
          </w:p>
        </w:tc>
      </w:tr>
      <w:tr w:rsidR="00DA1F35" w:rsidRPr="00277FD3" w14:paraId="05ABADBC" w14:textId="77777777" w:rsidTr="0048653F">
        <w:trPr>
          <w:gridAfter w:val="1"/>
          <w:wAfter w:w="90" w:type="dxa"/>
        </w:trPr>
        <w:tc>
          <w:tcPr>
            <w:tcW w:w="700" w:type="dxa"/>
          </w:tcPr>
          <w:p w14:paraId="3F545BCB" w14:textId="2634BC99" w:rsidR="00DA1F35" w:rsidRDefault="00DA1F35" w:rsidP="00DA1F35">
            <w:pPr>
              <w:rPr>
                <w:sz w:val="24"/>
                <w:szCs w:val="24"/>
              </w:rPr>
            </w:pPr>
            <w:r>
              <w:rPr>
                <w:sz w:val="24"/>
                <w:szCs w:val="24"/>
              </w:rPr>
              <w:t>8</w:t>
            </w:r>
          </w:p>
        </w:tc>
        <w:tc>
          <w:tcPr>
            <w:tcW w:w="2130" w:type="dxa"/>
            <w:gridSpan w:val="2"/>
          </w:tcPr>
          <w:p w14:paraId="225240A8" w14:textId="2D868426" w:rsidR="00DA1F35" w:rsidRDefault="00DA1F35" w:rsidP="00DA1F35">
            <w:pPr>
              <w:rPr>
                <w:b/>
                <w:bCs/>
                <w:sz w:val="24"/>
                <w:szCs w:val="24"/>
              </w:rPr>
            </w:pPr>
          </w:p>
        </w:tc>
        <w:tc>
          <w:tcPr>
            <w:tcW w:w="8080" w:type="dxa"/>
          </w:tcPr>
          <w:p w14:paraId="48873291" w14:textId="254DB51E" w:rsidR="00DA1F35" w:rsidRDefault="00DA1F35" w:rsidP="00DA1F35">
            <w:pPr>
              <w:contextualSpacing/>
              <w:rPr>
                <w:sz w:val="24"/>
                <w:szCs w:val="24"/>
              </w:rPr>
            </w:pPr>
            <w:r w:rsidRPr="00C01F2C">
              <w:rPr>
                <w:sz w:val="24"/>
                <w:szCs w:val="24"/>
              </w:rPr>
              <w:t xml:space="preserve">Next committee meeting is scheduled for </w:t>
            </w:r>
            <w:r>
              <w:rPr>
                <w:sz w:val="24"/>
                <w:szCs w:val="24"/>
              </w:rPr>
              <w:t>Tuesday June 1</w:t>
            </w:r>
            <w:r w:rsidRPr="00002833">
              <w:rPr>
                <w:sz w:val="24"/>
                <w:szCs w:val="24"/>
                <w:vertAlign w:val="superscript"/>
              </w:rPr>
              <w:t>st</w:t>
            </w:r>
            <w:r>
              <w:rPr>
                <w:sz w:val="24"/>
                <w:szCs w:val="24"/>
              </w:rPr>
              <w:t xml:space="preserve"> 2021</w:t>
            </w:r>
          </w:p>
        </w:tc>
      </w:tr>
    </w:tbl>
    <w:p w14:paraId="6D68F315" w14:textId="77777777" w:rsidR="0048653F" w:rsidRDefault="0048653F" w:rsidP="007B0C4B">
      <w:pPr>
        <w:rPr>
          <w:rFonts w:asciiTheme="minorHAnsi" w:hAnsiTheme="minorHAnsi" w:cstheme="minorHAnsi"/>
          <w:b/>
          <w:sz w:val="24"/>
          <w:szCs w:val="24"/>
          <w:u w:val="single"/>
        </w:rPr>
      </w:pPr>
    </w:p>
    <w:p w14:paraId="0184A51A" w14:textId="77777777" w:rsidR="0048653F" w:rsidRPr="0048653F" w:rsidRDefault="0048653F" w:rsidP="0048653F">
      <w:pPr>
        <w:rPr>
          <w:rFonts w:asciiTheme="minorHAnsi" w:hAnsiTheme="minorHAnsi" w:cstheme="minorHAnsi"/>
          <w:sz w:val="24"/>
          <w:szCs w:val="24"/>
        </w:rPr>
      </w:pPr>
    </w:p>
    <w:p w14:paraId="1EFD8896" w14:textId="77777777" w:rsidR="0048653F" w:rsidRPr="0048653F" w:rsidRDefault="0048653F" w:rsidP="0048653F">
      <w:pPr>
        <w:rPr>
          <w:rFonts w:asciiTheme="minorHAnsi" w:hAnsiTheme="minorHAnsi" w:cstheme="minorHAnsi"/>
          <w:sz w:val="24"/>
          <w:szCs w:val="24"/>
        </w:rPr>
      </w:pPr>
    </w:p>
    <w:p w14:paraId="2A6139CB" w14:textId="77777777" w:rsidR="0048653F" w:rsidRPr="0048653F" w:rsidRDefault="0048653F" w:rsidP="0048653F">
      <w:pPr>
        <w:rPr>
          <w:rFonts w:asciiTheme="minorHAnsi" w:hAnsiTheme="minorHAnsi" w:cstheme="minorHAnsi"/>
          <w:sz w:val="24"/>
          <w:szCs w:val="24"/>
        </w:rPr>
      </w:pPr>
    </w:p>
    <w:p w14:paraId="77C0FDFA" w14:textId="77777777" w:rsidR="0048653F" w:rsidRPr="0048653F" w:rsidRDefault="0048653F" w:rsidP="0048653F">
      <w:pPr>
        <w:rPr>
          <w:rFonts w:asciiTheme="minorHAnsi" w:hAnsiTheme="minorHAnsi" w:cstheme="minorHAnsi"/>
          <w:sz w:val="24"/>
          <w:szCs w:val="24"/>
        </w:rPr>
      </w:pPr>
    </w:p>
    <w:p w14:paraId="3AFE3EBA" w14:textId="77777777" w:rsidR="0048653F" w:rsidRPr="0048653F" w:rsidRDefault="0048653F" w:rsidP="0048653F">
      <w:pPr>
        <w:rPr>
          <w:rFonts w:asciiTheme="minorHAnsi" w:hAnsiTheme="minorHAnsi" w:cstheme="minorHAnsi"/>
          <w:sz w:val="24"/>
          <w:szCs w:val="24"/>
        </w:rPr>
      </w:pPr>
    </w:p>
    <w:p w14:paraId="484A38C7" w14:textId="77777777" w:rsidR="0048653F" w:rsidRPr="0048653F" w:rsidRDefault="0048653F" w:rsidP="0048653F">
      <w:pPr>
        <w:rPr>
          <w:rFonts w:asciiTheme="minorHAnsi" w:hAnsiTheme="minorHAnsi" w:cstheme="minorHAnsi"/>
          <w:sz w:val="24"/>
          <w:szCs w:val="24"/>
        </w:rPr>
      </w:pPr>
    </w:p>
    <w:p w14:paraId="25C3B1FF" w14:textId="77777777" w:rsidR="0048653F" w:rsidRPr="0048653F" w:rsidRDefault="0048653F" w:rsidP="0048653F">
      <w:pPr>
        <w:rPr>
          <w:rFonts w:asciiTheme="minorHAnsi" w:hAnsiTheme="minorHAnsi" w:cstheme="minorHAnsi"/>
          <w:sz w:val="24"/>
          <w:szCs w:val="24"/>
        </w:rPr>
      </w:pPr>
    </w:p>
    <w:p w14:paraId="405C031F" w14:textId="4EE3C97D" w:rsidR="0048653F" w:rsidRPr="0048653F" w:rsidRDefault="0048653F" w:rsidP="0048653F">
      <w:pPr>
        <w:rPr>
          <w:rFonts w:asciiTheme="minorHAnsi" w:hAnsiTheme="minorHAnsi" w:cstheme="minorHAnsi"/>
          <w:sz w:val="24"/>
          <w:szCs w:val="24"/>
        </w:rPr>
      </w:pPr>
    </w:p>
    <w:p w14:paraId="3D480EC8" w14:textId="77777777" w:rsidR="0048653F" w:rsidRPr="0048653F" w:rsidRDefault="0048653F" w:rsidP="0048653F">
      <w:pPr>
        <w:rPr>
          <w:rFonts w:asciiTheme="minorHAnsi" w:hAnsiTheme="minorHAnsi" w:cstheme="minorHAnsi"/>
          <w:sz w:val="24"/>
          <w:szCs w:val="24"/>
        </w:rPr>
      </w:pPr>
    </w:p>
    <w:p w14:paraId="152DD40C" w14:textId="77777777" w:rsidR="0048653F" w:rsidRPr="0048653F" w:rsidRDefault="0048653F" w:rsidP="0048653F">
      <w:pPr>
        <w:rPr>
          <w:rFonts w:asciiTheme="minorHAnsi" w:hAnsiTheme="minorHAnsi" w:cstheme="minorHAnsi"/>
          <w:sz w:val="24"/>
          <w:szCs w:val="24"/>
        </w:rPr>
      </w:pPr>
    </w:p>
    <w:p w14:paraId="3990D17E" w14:textId="77777777" w:rsidR="0048653F" w:rsidRPr="0048653F" w:rsidRDefault="0048653F" w:rsidP="0048653F">
      <w:pPr>
        <w:rPr>
          <w:rFonts w:asciiTheme="minorHAnsi" w:hAnsiTheme="minorHAnsi" w:cstheme="minorHAnsi"/>
          <w:sz w:val="24"/>
          <w:szCs w:val="24"/>
        </w:rPr>
      </w:pPr>
    </w:p>
    <w:p w14:paraId="34FE9CC6" w14:textId="77777777" w:rsidR="0048653F" w:rsidRPr="0048653F" w:rsidRDefault="0048653F" w:rsidP="0048653F">
      <w:pPr>
        <w:rPr>
          <w:rFonts w:asciiTheme="minorHAnsi" w:hAnsiTheme="minorHAnsi" w:cstheme="minorHAnsi"/>
          <w:sz w:val="24"/>
          <w:szCs w:val="24"/>
        </w:rPr>
      </w:pPr>
    </w:p>
    <w:p w14:paraId="3E6732AB" w14:textId="77777777" w:rsidR="0048653F" w:rsidRPr="0048653F" w:rsidRDefault="0048653F" w:rsidP="0048653F">
      <w:pPr>
        <w:rPr>
          <w:rFonts w:asciiTheme="minorHAnsi" w:hAnsiTheme="minorHAnsi" w:cstheme="minorHAnsi"/>
          <w:sz w:val="24"/>
          <w:szCs w:val="24"/>
        </w:rPr>
      </w:pPr>
    </w:p>
    <w:p w14:paraId="287FA3A8" w14:textId="77777777" w:rsidR="0048653F" w:rsidRPr="0048653F" w:rsidRDefault="0048653F" w:rsidP="0048653F">
      <w:pPr>
        <w:rPr>
          <w:rFonts w:asciiTheme="minorHAnsi" w:hAnsiTheme="minorHAnsi" w:cstheme="minorHAnsi"/>
          <w:sz w:val="24"/>
          <w:szCs w:val="24"/>
        </w:rPr>
      </w:pPr>
    </w:p>
    <w:p w14:paraId="3F11E0F9" w14:textId="77777777" w:rsidR="0048653F" w:rsidRPr="0048653F" w:rsidRDefault="0048653F" w:rsidP="0048653F">
      <w:pPr>
        <w:rPr>
          <w:rFonts w:asciiTheme="minorHAnsi" w:hAnsiTheme="minorHAnsi" w:cstheme="minorHAnsi"/>
          <w:sz w:val="24"/>
          <w:szCs w:val="24"/>
        </w:rPr>
      </w:pPr>
    </w:p>
    <w:p w14:paraId="43F98E2C" w14:textId="77777777" w:rsidR="0048653F" w:rsidRPr="0048653F" w:rsidRDefault="0048653F" w:rsidP="0048653F">
      <w:pPr>
        <w:rPr>
          <w:rFonts w:asciiTheme="minorHAnsi" w:hAnsiTheme="minorHAnsi" w:cstheme="minorHAnsi"/>
          <w:sz w:val="24"/>
          <w:szCs w:val="24"/>
        </w:rPr>
      </w:pPr>
    </w:p>
    <w:p w14:paraId="62CBDB31" w14:textId="77777777" w:rsidR="0048653F" w:rsidRPr="0048653F" w:rsidRDefault="0048653F" w:rsidP="0048653F">
      <w:pPr>
        <w:rPr>
          <w:rFonts w:asciiTheme="minorHAnsi" w:hAnsiTheme="minorHAnsi" w:cstheme="minorHAnsi"/>
          <w:sz w:val="24"/>
          <w:szCs w:val="24"/>
        </w:rPr>
      </w:pPr>
    </w:p>
    <w:p w14:paraId="6D8F8AEC" w14:textId="77777777" w:rsidR="0048653F" w:rsidRPr="0048653F" w:rsidRDefault="0048653F" w:rsidP="0048653F">
      <w:pPr>
        <w:rPr>
          <w:rFonts w:asciiTheme="minorHAnsi" w:hAnsiTheme="minorHAnsi" w:cstheme="minorHAnsi"/>
          <w:sz w:val="24"/>
          <w:szCs w:val="24"/>
        </w:rPr>
      </w:pPr>
    </w:p>
    <w:p w14:paraId="1B826A41" w14:textId="77777777" w:rsidR="0048653F" w:rsidRPr="0048653F" w:rsidRDefault="0048653F" w:rsidP="0048653F">
      <w:pPr>
        <w:rPr>
          <w:rFonts w:asciiTheme="minorHAnsi" w:hAnsiTheme="minorHAnsi" w:cstheme="minorHAnsi"/>
          <w:sz w:val="24"/>
          <w:szCs w:val="24"/>
        </w:rPr>
      </w:pPr>
    </w:p>
    <w:p w14:paraId="3FFA9BA3" w14:textId="77777777" w:rsidR="0048653F" w:rsidRPr="0048653F" w:rsidRDefault="0048653F" w:rsidP="0048653F">
      <w:pPr>
        <w:rPr>
          <w:rFonts w:asciiTheme="minorHAnsi" w:hAnsiTheme="minorHAnsi" w:cstheme="minorHAnsi"/>
          <w:sz w:val="24"/>
          <w:szCs w:val="24"/>
        </w:rPr>
      </w:pPr>
    </w:p>
    <w:p w14:paraId="66871B0C" w14:textId="77777777" w:rsidR="0048653F" w:rsidRPr="0048653F" w:rsidRDefault="0048653F" w:rsidP="0048653F">
      <w:pPr>
        <w:rPr>
          <w:rFonts w:asciiTheme="minorHAnsi" w:hAnsiTheme="minorHAnsi" w:cstheme="minorHAnsi"/>
          <w:sz w:val="24"/>
          <w:szCs w:val="24"/>
        </w:rPr>
      </w:pPr>
    </w:p>
    <w:p w14:paraId="37BA9BF7" w14:textId="6EFBC21C" w:rsidR="007B0C4B" w:rsidRDefault="0048653F" w:rsidP="0048653F">
      <w:pPr>
        <w:tabs>
          <w:tab w:val="left" w:pos="918"/>
        </w:tabs>
        <w:rPr>
          <w:rFonts w:asciiTheme="minorHAnsi" w:hAnsiTheme="minorHAnsi" w:cstheme="minorHAnsi"/>
          <w:b/>
          <w:sz w:val="24"/>
          <w:szCs w:val="24"/>
          <w:u w:val="single"/>
        </w:rPr>
      </w:pPr>
      <w:r>
        <w:rPr>
          <w:rFonts w:asciiTheme="minorHAnsi" w:hAnsiTheme="minorHAnsi" w:cstheme="minorHAnsi"/>
          <w:b/>
          <w:sz w:val="24"/>
          <w:szCs w:val="24"/>
          <w:u w:val="single"/>
        </w:rPr>
        <w:br w:type="textWrapping" w:clear="all"/>
      </w:r>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41B9A"/>
    <w:multiLevelType w:val="hybridMultilevel"/>
    <w:tmpl w:val="0CF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3" w15:restartNumberingAfterBreak="0">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6" w15:restartNumberingAfterBreak="0">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0"/>
  </w:num>
  <w:num w:numId="3">
    <w:abstractNumId w:val="3"/>
  </w:num>
  <w:num w:numId="4">
    <w:abstractNumId w:val="39"/>
  </w:num>
  <w:num w:numId="5">
    <w:abstractNumId w:val="33"/>
  </w:num>
  <w:num w:numId="6">
    <w:abstractNumId w:val="42"/>
  </w:num>
  <w:num w:numId="7">
    <w:abstractNumId w:val="27"/>
  </w:num>
  <w:num w:numId="8">
    <w:abstractNumId w:val="41"/>
  </w:num>
  <w:num w:numId="9">
    <w:abstractNumId w:val="28"/>
  </w:num>
  <w:num w:numId="10">
    <w:abstractNumId w:val="45"/>
  </w:num>
  <w:num w:numId="11">
    <w:abstractNumId w:val="17"/>
  </w:num>
  <w:num w:numId="12">
    <w:abstractNumId w:val="14"/>
  </w:num>
  <w:num w:numId="13">
    <w:abstractNumId w:val="26"/>
  </w:num>
  <w:num w:numId="14">
    <w:abstractNumId w:val="36"/>
  </w:num>
  <w:num w:numId="15">
    <w:abstractNumId w:val="6"/>
  </w:num>
  <w:num w:numId="16">
    <w:abstractNumId w:val="29"/>
  </w:num>
  <w:num w:numId="17">
    <w:abstractNumId w:val="12"/>
  </w:num>
  <w:num w:numId="18">
    <w:abstractNumId w:val="40"/>
  </w:num>
  <w:num w:numId="19">
    <w:abstractNumId w:val="1"/>
  </w:num>
  <w:num w:numId="20">
    <w:abstractNumId w:val="23"/>
  </w:num>
  <w:num w:numId="21">
    <w:abstractNumId w:val="32"/>
  </w:num>
  <w:num w:numId="22">
    <w:abstractNumId w:val="11"/>
  </w:num>
  <w:num w:numId="23">
    <w:abstractNumId w:val="37"/>
  </w:num>
  <w:num w:numId="24">
    <w:abstractNumId w:val="22"/>
  </w:num>
  <w:num w:numId="25">
    <w:abstractNumId w:val="0"/>
  </w:num>
  <w:num w:numId="26">
    <w:abstractNumId w:val="34"/>
  </w:num>
  <w:num w:numId="27">
    <w:abstractNumId w:val="7"/>
  </w:num>
  <w:num w:numId="28">
    <w:abstractNumId w:val="24"/>
  </w:num>
  <w:num w:numId="29">
    <w:abstractNumId w:val="30"/>
  </w:num>
  <w:num w:numId="30">
    <w:abstractNumId w:val="21"/>
  </w:num>
  <w:num w:numId="31">
    <w:abstractNumId w:val="16"/>
  </w:num>
  <w:num w:numId="32">
    <w:abstractNumId w:val="15"/>
  </w:num>
  <w:num w:numId="33">
    <w:abstractNumId w:val="2"/>
  </w:num>
  <w:num w:numId="34">
    <w:abstractNumId w:val="43"/>
  </w:num>
  <w:num w:numId="35">
    <w:abstractNumId w:val="44"/>
  </w:num>
  <w:num w:numId="36">
    <w:abstractNumId w:val="19"/>
  </w:num>
  <w:num w:numId="37">
    <w:abstractNumId w:val="25"/>
  </w:num>
  <w:num w:numId="38">
    <w:abstractNumId w:val="18"/>
  </w:num>
  <w:num w:numId="39">
    <w:abstractNumId w:val="8"/>
  </w:num>
  <w:num w:numId="40">
    <w:abstractNumId w:val="4"/>
  </w:num>
  <w:num w:numId="41">
    <w:abstractNumId w:val="10"/>
  </w:num>
  <w:num w:numId="42">
    <w:abstractNumId w:val="5"/>
  </w:num>
  <w:num w:numId="43">
    <w:abstractNumId w:val="38"/>
  </w:num>
  <w:num w:numId="44">
    <w:abstractNumId w:val="31"/>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2"/>
    <w:rsid w:val="00002833"/>
    <w:rsid w:val="00012D97"/>
    <w:rsid w:val="00013F4A"/>
    <w:rsid w:val="000170EA"/>
    <w:rsid w:val="000201CB"/>
    <w:rsid w:val="0002570A"/>
    <w:rsid w:val="00026CE9"/>
    <w:rsid w:val="0004054A"/>
    <w:rsid w:val="00047A4A"/>
    <w:rsid w:val="0006622A"/>
    <w:rsid w:val="0007277A"/>
    <w:rsid w:val="00077D93"/>
    <w:rsid w:val="00097EC8"/>
    <w:rsid w:val="000A3BC6"/>
    <w:rsid w:val="000A659B"/>
    <w:rsid w:val="000A7211"/>
    <w:rsid w:val="000B35B3"/>
    <w:rsid w:val="000C465F"/>
    <w:rsid w:val="000C6AE4"/>
    <w:rsid w:val="000D74F2"/>
    <w:rsid w:val="000E31BB"/>
    <w:rsid w:val="000F13E6"/>
    <w:rsid w:val="000F42A1"/>
    <w:rsid w:val="00101E13"/>
    <w:rsid w:val="001024EB"/>
    <w:rsid w:val="00110929"/>
    <w:rsid w:val="00113239"/>
    <w:rsid w:val="00123FA2"/>
    <w:rsid w:val="001248C9"/>
    <w:rsid w:val="00126419"/>
    <w:rsid w:val="001264ED"/>
    <w:rsid w:val="00126A2A"/>
    <w:rsid w:val="00133943"/>
    <w:rsid w:val="00133A80"/>
    <w:rsid w:val="00137B10"/>
    <w:rsid w:val="0014546A"/>
    <w:rsid w:val="00150AEF"/>
    <w:rsid w:val="001646B8"/>
    <w:rsid w:val="00170B55"/>
    <w:rsid w:val="00176C53"/>
    <w:rsid w:val="00181FCE"/>
    <w:rsid w:val="00182B54"/>
    <w:rsid w:val="00186D72"/>
    <w:rsid w:val="001A2485"/>
    <w:rsid w:val="001A38D9"/>
    <w:rsid w:val="001A3F29"/>
    <w:rsid w:val="001A6317"/>
    <w:rsid w:val="001B0B67"/>
    <w:rsid w:val="001B3264"/>
    <w:rsid w:val="001B3AB1"/>
    <w:rsid w:val="001C2001"/>
    <w:rsid w:val="001C26A6"/>
    <w:rsid w:val="001D1711"/>
    <w:rsid w:val="001D7257"/>
    <w:rsid w:val="001E3C3E"/>
    <w:rsid w:val="001F4134"/>
    <w:rsid w:val="00202F1C"/>
    <w:rsid w:val="00210EBE"/>
    <w:rsid w:val="00214063"/>
    <w:rsid w:val="0022263E"/>
    <w:rsid w:val="00223D0C"/>
    <w:rsid w:val="00227D15"/>
    <w:rsid w:val="00231CF2"/>
    <w:rsid w:val="0024073D"/>
    <w:rsid w:val="00240AE6"/>
    <w:rsid w:val="002575D2"/>
    <w:rsid w:val="00261D7A"/>
    <w:rsid w:val="0027012E"/>
    <w:rsid w:val="00273822"/>
    <w:rsid w:val="0027414A"/>
    <w:rsid w:val="00275528"/>
    <w:rsid w:val="002758FB"/>
    <w:rsid w:val="00276BD0"/>
    <w:rsid w:val="00277FD3"/>
    <w:rsid w:val="0028263F"/>
    <w:rsid w:val="002826EE"/>
    <w:rsid w:val="00287834"/>
    <w:rsid w:val="00296DBD"/>
    <w:rsid w:val="002B2689"/>
    <w:rsid w:val="002B68A0"/>
    <w:rsid w:val="002C36CD"/>
    <w:rsid w:val="002C51A4"/>
    <w:rsid w:val="002C61FE"/>
    <w:rsid w:val="002C7B00"/>
    <w:rsid w:val="002D165F"/>
    <w:rsid w:val="002D18F4"/>
    <w:rsid w:val="002D6DA4"/>
    <w:rsid w:val="002E0191"/>
    <w:rsid w:val="002E12DE"/>
    <w:rsid w:val="002E1B1C"/>
    <w:rsid w:val="002E326A"/>
    <w:rsid w:val="002E70C9"/>
    <w:rsid w:val="002F30D8"/>
    <w:rsid w:val="002F453F"/>
    <w:rsid w:val="002F4576"/>
    <w:rsid w:val="00301405"/>
    <w:rsid w:val="00304844"/>
    <w:rsid w:val="00310C6D"/>
    <w:rsid w:val="003119DB"/>
    <w:rsid w:val="00316178"/>
    <w:rsid w:val="003234AA"/>
    <w:rsid w:val="00325CC8"/>
    <w:rsid w:val="0032708B"/>
    <w:rsid w:val="00331DAD"/>
    <w:rsid w:val="00333E94"/>
    <w:rsid w:val="00334D5B"/>
    <w:rsid w:val="00335374"/>
    <w:rsid w:val="00335653"/>
    <w:rsid w:val="00343B97"/>
    <w:rsid w:val="00351333"/>
    <w:rsid w:val="00363A08"/>
    <w:rsid w:val="003742D0"/>
    <w:rsid w:val="00375093"/>
    <w:rsid w:val="00380B84"/>
    <w:rsid w:val="0038559E"/>
    <w:rsid w:val="00386D11"/>
    <w:rsid w:val="003915E5"/>
    <w:rsid w:val="00393796"/>
    <w:rsid w:val="003949F1"/>
    <w:rsid w:val="003953C7"/>
    <w:rsid w:val="00395567"/>
    <w:rsid w:val="003971E6"/>
    <w:rsid w:val="003B3533"/>
    <w:rsid w:val="003B46BF"/>
    <w:rsid w:val="003B713D"/>
    <w:rsid w:val="003C16E5"/>
    <w:rsid w:val="003C5734"/>
    <w:rsid w:val="003C6252"/>
    <w:rsid w:val="003C6C13"/>
    <w:rsid w:val="003D1953"/>
    <w:rsid w:val="003D2CA8"/>
    <w:rsid w:val="003D3992"/>
    <w:rsid w:val="003D5D23"/>
    <w:rsid w:val="003D61AE"/>
    <w:rsid w:val="003D70A2"/>
    <w:rsid w:val="003E2AF9"/>
    <w:rsid w:val="003E3234"/>
    <w:rsid w:val="003E5A93"/>
    <w:rsid w:val="003F082B"/>
    <w:rsid w:val="003F1CED"/>
    <w:rsid w:val="003F2950"/>
    <w:rsid w:val="004023EA"/>
    <w:rsid w:val="0040335E"/>
    <w:rsid w:val="0042331E"/>
    <w:rsid w:val="00426A22"/>
    <w:rsid w:val="004273F6"/>
    <w:rsid w:val="004362C0"/>
    <w:rsid w:val="004378BF"/>
    <w:rsid w:val="004416F3"/>
    <w:rsid w:val="004502C6"/>
    <w:rsid w:val="00451469"/>
    <w:rsid w:val="004545C5"/>
    <w:rsid w:val="004623FD"/>
    <w:rsid w:val="00465A15"/>
    <w:rsid w:val="00471CFB"/>
    <w:rsid w:val="00474EB8"/>
    <w:rsid w:val="004770F5"/>
    <w:rsid w:val="004816E8"/>
    <w:rsid w:val="00483507"/>
    <w:rsid w:val="0048653F"/>
    <w:rsid w:val="004876C2"/>
    <w:rsid w:val="0049104E"/>
    <w:rsid w:val="004A1D3B"/>
    <w:rsid w:val="004A7D27"/>
    <w:rsid w:val="004B1CA5"/>
    <w:rsid w:val="004C34DE"/>
    <w:rsid w:val="004C3F1A"/>
    <w:rsid w:val="004C5F42"/>
    <w:rsid w:val="004C6FAD"/>
    <w:rsid w:val="004D3305"/>
    <w:rsid w:val="004D3AD3"/>
    <w:rsid w:val="004D4877"/>
    <w:rsid w:val="004D61EC"/>
    <w:rsid w:val="004D71D1"/>
    <w:rsid w:val="004E2D52"/>
    <w:rsid w:val="004E371D"/>
    <w:rsid w:val="004F4882"/>
    <w:rsid w:val="004F5FE8"/>
    <w:rsid w:val="005008B5"/>
    <w:rsid w:val="00504115"/>
    <w:rsid w:val="0050783A"/>
    <w:rsid w:val="00511C52"/>
    <w:rsid w:val="00517231"/>
    <w:rsid w:val="00522DB2"/>
    <w:rsid w:val="00524029"/>
    <w:rsid w:val="00524131"/>
    <w:rsid w:val="0053406A"/>
    <w:rsid w:val="00537765"/>
    <w:rsid w:val="00541016"/>
    <w:rsid w:val="00544127"/>
    <w:rsid w:val="005469C8"/>
    <w:rsid w:val="00550FA6"/>
    <w:rsid w:val="00554C64"/>
    <w:rsid w:val="005625FD"/>
    <w:rsid w:val="005640E4"/>
    <w:rsid w:val="005825F1"/>
    <w:rsid w:val="00596775"/>
    <w:rsid w:val="00597348"/>
    <w:rsid w:val="005A023B"/>
    <w:rsid w:val="005A1D6A"/>
    <w:rsid w:val="005A4C17"/>
    <w:rsid w:val="005A5E3A"/>
    <w:rsid w:val="005B10E9"/>
    <w:rsid w:val="005B2F88"/>
    <w:rsid w:val="005B344F"/>
    <w:rsid w:val="005B5475"/>
    <w:rsid w:val="005B64BC"/>
    <w:rsid w:val="005B66A3"/>
    <w:rsid w:val="005C2460"/>
    <w:rsid w:val="005C3E48"/>
    <w:rsid w:val="005C410C"/>
    <w:rsid w:val="005D1246"/>
    <w:rsid w:val="005D2940"/>
    <w:rsid w:val="005D4946"/>
    <w:rsid w:val="005D7BF6"/>
    <w:rsid w:val="005E1B86"/>
    <w:rsid w:val="005E3523"/>
    <w:rsid w:val="005E48DC"/>
    <w:rsid w:val="005E51F7"/>
    <w:rsid w:val="005E61BF"/>
    <w:rsid w:val="005F0CC7"/>
    <w:rsid w:val="005F1C3F"/>
    <w:rsid w:val="00604DA3"/>
    <w:rsid w:val="00610850"/>
    <w:rsid w:val="0061101B"/>
    <w:rsid w:val="006206A0"/>
    <w:rsid w:val="00626487"/>
    <w:rsid w:val="00630AB0"/>
    <w:rsid w:val="00641499"/>
    <w:rsid w:val="00671FC5"/>
    <w:rsid w:val="00675112"/>
    <w:rsid w:val="006868D4"/>
    <w:rsid w:val="00686938"/>
    <w:rsid w:val="00691247"/>
    <w:rsid w:val="00695102"/>
    <w:rsid w:val="006A0E3E"/>
    <w:rsid w:val="006A2360"/>
    <w:rsid w:val="006A6BB7"/>
    <w:rsid w:val="006B69BA"/>
    <w:rsid w:val="006C4289"/>
    <w:rsid w:val="006D0EB6"/>
    <w:rsid w:val="006D30A5"/>
    <w:rsid w:val="006D6E57"/>
    <w:rsid w:val="006E22FE"/>
    <w:rsid w:val="006F313F"/>
    <w:rsid w:val="006F7917"/>
    <w:rsid w:val="0070310C"/>
    <w:rsid w:val="00710DF8"/>
    <w:rsid w:val="00716731"/>
    <w:rsid w:val="00735D46"/>
    <w:rsid w:val="007417E3"/>
    <w:rsid w:val="00744CC5"/>
    <w:rsid w:val="00752103"/>
    <w:rsid w:val="00765B23"/>
    <w:rsid w:val="00766AC6"/>
    <w:rsid w:val="0077230C"/>
    <w:rsid w:val="00783645"/>
    <w:rsid w:val="00786DCF"/>
    <w:rsid w:val="0079066F"/>
    <w:rsid w:val="0079268F"/>
    <w:rsid w:val="007A5BC8"/>
    <w:rsid w:val="007B0C4B"/>
    <w:rsid w:val="007B4DB9"/>
    <w:rsid w:val="007B6166"/>
    <w:rsid w:val="007C09A2"/>
    <w:rsid w:val="007C1F37"/>
    <w:rsid w:val="007C2B8B"/>
    <w:rsid w:val="007D2CDD"/>
    <w:rsid w:val="007E275B"/>
    <w:rsid w:val="007E2932"/>
    <w:rsid w:val="007E3D11"/>
    <w:rsid w:val="007F0452"/>
    <w:rsid w:val="007F0AC1"/>
    <w:rsid w:val="0080012B"/>
    <w:rsid w:val="00803A23"/>
    <w:rsid w:val="0081053E"/>
    <w:rsid w:val="00811B9D"/>
    <w:rsid w:val="00813FDC"/>
    <w:rsid w:val="008249CF"/>
    <w:rsid w:val="00825F25"/>
    <w:rsid w:val="00830429"/>
    <w:rsid w:val="00832178"/>
    <w:rsid w:val="008454B7"/>
    <w:rsid w:val="00854D09"/>
    <w:rsid w:val="00855285"/>
    <w:rsid w:val="00855A5E"/>
    <w:rsid w:val="008608A9"/>
    <w:rsid w:val="0086241D"/>
    <w:rsid w:val="00862F2A"/>
    <w:rsid w:val="008702DA"/>
    <w:rsid w:val="00870698"/>
    <w:rsid w:val="008708B0"/>
    <w:rsid w:val="008749C9"/>
    <w:rsid w:val="0087565C"/>
    <w:rsid w:val="0088402F"/>
    <w:rsid w:val="00892FC1"/>
    <w:rsid w:val="00893335"/>
    <w:rsid w:val="0089614F"/>
    <w:rsid w:val="008A6350"/>
    <w:rsid w:val="008A7DB4"/>
    <w:rsid w:val="008B0CEA"/>
    <w:rsid w:val="008B7966"/>
    <w:rsid w:val="008C4C2E"/>
    <w:rsid w:val="008C5D29"/>
    <w:rsid w:val="008D0E99"/>
    <w:rsid w:val="008D24C4"/>
    <w:rsid w:val="008E24CB"/>
    <w:rsid w:val="008E3793"/>
    <w:rsid w:val="008E3C46"/>
    <w:rsid w:val="008E6092"/>
    <w:rsid w:val="008E678B"/>
    <w:rsid w:val="008F0026"/>
    <w:rsid w:val="009131D2"/>
    <w:rsid w:val="009139E0"/>
    <w:rsid w:val="00913EB9"/>
    <w:rsid w:val="009218DD"/>
    <w:rsid w:val="00922C4A"/>
    <w:rsid w:val="0092623D"/>
    <w:rsid w:val="0094636B"/>
    <w:rsid w:val="00947523"/>
    <w:rsid w:val="009514A4"/>
    <w:rsid w:val="00955259"/>
    <w:rsid w:val="009600CC"/>
    <w:rsid w:val="009609F1"/>
    <w:rsid w:val="0096470E"/>
    <w:rsid w:val="009664C3"/>
    <w:rsid w:val="0097645C"/>
    <w:rsid w:val="00982ED3"/>
    <w:rsid w:val="009848CF"/>
    <w:rsid w:val="009953C6"/>
    <w:rsid w:val="009A3910"/>
    <w:rsid w:val="009B0686"/>
    <w:rsid w:val="009B2322"/>
    <w:rsid w:val="009B34CD"/>
    <w:rsid w:val="009C08F9"/>
    <w:rsid w:val="009D5510"/>
    <w:rsid w:val="009D58BE"/>
    <w:rsid w:val="009E3C4F"/>
    <w:rsid w:val="009E3D32"/>
    <w:rsid w:val="009E61B8"/>
    <w:rsid w:val="009E6897"/>
    <w:rsid w:val="009F237B"/>
    <w:rsid w:val="009F3DFD"/>
    <w:rsid w:val="00A02B27"/>
    <w:rsid w:val="00A038E8"/>
    <w:rsid w:val="00A06B01"/>
    <w:rsid w:val="00A151F6"/>
    <w:rsid w:val="00A16F59"/>
    <w:rsid w:val="00A17076"/>
    <w:rsid w:val="00A21F91"/>
    <w:rsid w:val="00A22813"/>
    <w:rsid w:val="00A33AAB"/>
    <w:rsid w:val="00A34EBB"/>
    <w:rsid w:val="00A36711"/>
    <w:rsid w:val="00A37A54"/>
    <w:rsid w:val="00A40BEA"/>
    <w:rsid w:val="00A46098"/>
    <w:rsid w:val="00A47102"/>
    <w:rsid w:val="00A50611"/>
    <w:rsid w:val="00A5077A"/>
    <w:rsid w:val="00A5241F"/>
    <w:rsid w:val="00A65577"/>
    <w:rsid w:val="00A65D5F"/>
    <w:rsid w:val="00A65DC9"/>
    <w:rsid w:val="00A74103"/>
    <w:rsid w:val="00A773A3"/>
    <w:rsid w:val="00A8273B"/>
    <w:rsid w:val="00A85299"/>
    <w:rsid w:val="00A92998"/>
    <w:rsid w:val="00A93A07"/>
    <w:rsid w:val="00AA2B18"/>
    <w:rsid w:val="00AA3E38"/>
    <w:rsid w:val="00AA4080"/>
    <w:rsid w:val="00AB00CB"/>
    <w:rsid w:val="00AB0849"/>
    <w:rsid w:val="00AB187C"/>
    <w:rsid w:val="00AB1AB3"/>
    <w:rsid w:val="00AB49B3"/>
    <w:rsid w:val="00AB6879"/>
    <w:rsid w:val="00AB7778"/>
    <w:rsid w:val="00AD2A33"/>
    <w:rsid w:val="00AE79AB"/>
    <w:rsid w:val="00AF04C0"/>
    <w:rsid w:val="00AF1143"/>
    <w:rsid w:val="00AF1B60"/>
    <w:rsid w:val="00AF2373"/>
    <w:rsid w:val="00AF37A2"/>
    <w:rsid w:val="00AF5A7A"/>
    <w:rsid w:val="00B038F8"/>
    <w:rsid w:val="00B06B7B"/>
    <w:rsid w:val="00B06D31"/>
    <w:rsid w:val="00B10BAA"/>
    <w:rsid w:val="00B13FBC"/>
    <w:rsid w:val="00B3229B"/>
    <w:rsid w:val="00B35BAF"/>
    <w:rsid w:val="00B35E61"/>
    <w:rsid w:val="00B47B76"/>
    <w:rsid w:val="00B56A77"/>
    <w:rsid w:val="00B60E44"/>
    <w:rsid w:val="00B65A48"/>
    <w:rsid w:val="00B66A0E"/>
    <w:rsid w:val="00B717CB"/>
    <w:rsid w:val="00B71851"/>
    <w:rsid w:val="00B72481"/>
    <w:rsid w:val="00B74C15"/>
    <w:rsid w:val="00B774CC"/>
    <w:rsid w:val="00B90E2E"/>
    <w:rsid w:val="00B92EA6"/>
    <w:rsid w:val="00B9369C"/>
    <w:rsid w:val="00B94D1D"/>
    <w:rsid w:val="00B950C0"/>
    <w:rsid w:val="00B95448"/>
    <w:rsid w:val="00B95A47"/>
    <w:rsid w:val="00BA41B2"/>
    <w:rsid w:val="00BA5325"/>
    <w:rsid w:val="00BA6A40"/>
    <w:rsid w:val="00BB2A64"/>
    <w:rsid w:val="00BB4D90"/>
    <w:rsid w:val="00BC0892"/>
    <w:rsid w:val="00BC6584"/>
    <w:rsid w:val="00BC74AD"/>
    <w:rsid w:val="00BD5924"/>
    <w:rsid w:val="00BD7D2C"/>
    <w:rsid w:val="00BD7E9A"/>
    <w:rsid w:val="00BE67DE"/>
    <w:rsid w:val="00BF6E3E"/>
    <w:rsid w:val="00BF7E33"/>
    <w:rsid w:val="00C01F2C"/>
    <w:rsid w:val="00C04910"/>
    <w:rsid w:val="00C05BF7"/>
    <w:rsid w:val="00C06F1F"/>
    <w:rsid w:val="00C16D46"/>
    <w:rsid w:val="00C1784B"/>
    <w:rsid w:val="00C17A25"/>
    <w:rsid w:val="00C20252"/>
    <w:rsid w:val="00C21E82"/>
    <w:rsid w:val="00C256E2"/>
    <w:rsid w:val="00C273BB"/>
    <w:rsid w:val="00C274E6"/>
    <w:rsid w:val="00C27A72"/>
    <w:rsid w:val="00C30DC8"/>
    <w:rsid w:val="00C33384"/>
    <w:rsid w:val="00C36DA3"/>
    <w:rsid w:val="00C37569"/>
    <w:rsid w:val="00C41821"/>
    <w:rsid w:val="00C47CCD"/>
    <w:rsid w:val="00C57456"/>
    <w:rsid w:val="00C57A02"/>
    <w:rsid w:val="00C63789"/>
    <w:rsid w:val="00C6510E"/>
    <w:rsid w:val="00C657CD"/>
    <w:rsid w:val="00C71A11"/>
    <w:rsid w:val="00C71A33"/>
    <w:rsid w:val="00C71FDA"/>
    <w:rsid w:val="00C83803"/>
    <w:rsid w:val="00C87D76"/>
    <w:rsid w:val="00C923EC"/>
    <w:rsid w:val="00C95930"/>
    <w:rsid w:val="00C975AD"/>
    <w:rsid w:val="00CA20A2"/>
    <w:rsid w:val="00CA6515"/>
    <w:rsid w:val="00CA76DA"/>
    <w:rsid w:val="00CB2E26"/>
    <w:rsid w:val="00CB4D77"/>
    <w:rsid w:val="00CC322E"/>
    <w:rsid w:val="00CC385E"/>
    <w:rsid w:val="00CE5A4C"/>
    <w:rsid w:val="00CF0239"/>
    <w:rsid w:val="00CF0F26"/>
    <w:rsid w:val="00CF78BC"/>
    <w:rsid w:val="00CF79C4"/>
    <w:rsid w:val="00D01826"/>
    <w:rsid w:val="00D07381"/>
    <w:rsid w:val="00D13395"/>
    <w:rsid w:val="00D166EA"/>
    <w:rsid w:val="00D21FE0"/>
    <w:rsid w:val="00D326E3"/>
    <w:rsid w:val="00D32A1E"/>
    <w:rsid w:val="00D36054"/>
    <w:rsid w:val="00D36679"/>
    <w:rsid w:val="00D40146"/>
    <w:rsid w:val="00D4154E"/>
    <w:rsid w:val="00D45204"/>
    <w:rsid w:val="00D57C3E"/>
    <w:rsid w:val="00D63978"/>
    <w:rsid w:val="00D6522A"/>
    <w:rsid w:val="00D7097A"/>
    <w:rsid w:val="00D81B03"/>
    <w:rsid w:val="00DA1E6A"/>
    <w:rsid w:val="00DA1F35"/>
    <w:rsid w:val="00DA3F40"/>
    <w:rsid w:val="00DB068D"/>
    <w:rsid w:val="00DB1E5E"/>
    <w:rsid w:val="00DC0E91"/>
    <w:rsid w:val="00DC6047"/>
    <w:rsid w:val="00DC61B6"/>
    <w:rsid w:val="00DC65B3"/>
    <w:rsid w:val="00DD478D"/>
    <w:rsid w:val="00DD5DD3"/>
    <w:rsid w:val="00DE4D92"/>
    <w:rsid w:val="00DF12AD"/>
    <w:rsid w:val="00DF151B"/>
    <w:rsid w:val="00DF4095"/>
    <w:rsid w:val="00DF488D"/>
    <w:rsid w:val="00DF51E3"/>
    <w:rsid w:val="00DF785C"/>
    <w:rsid w:val="00DF7865"/>
    <w:rsid w:val="00E00BA2"/>
    <w:rsid w:val="00E01FAE"/>
    <w:rsid w:val="00E07409"/>
    <w:rsid w:val="00E17C01"/>
    <w:rsid w:val="00E215B8"/>
    <w:rsid w:val="00E22459"/>
    <w:rsid w:val="00E226ED"/>
    <w:rsid w:val="00E26211"/>
    <w:rsid w:val="00E36554"/>
    <w:rsid w:val="00E53DC2"/>
    <w:rsid w:val="00E5696B"/>
    <w:rsid w:val="00E57EC6"/>
    <w:rsid w:val="00E65667"/>
    <w:rsid w:val="00E66232"/>
    <w:rsid w:val="00E675BC"/>
    <w:rsid w:val="00E72EA8"/>
    <w:rsid w:val="00E80880"/>
    <w:rsid w:val="00E934F2"/>
    <w:rsid w:val="00E93E61"/>
    <w:rsid w:val="00EA2BDE"/>
    <w:rsid w:val="00EA2D3F"/>
    <w:rsid w:val="00EA71ED"/>
    <w:rsid w:val="00EC414A"/>
    <w:rsid w:val="00EC550E"/>
    <w:rsid w:val="00EE040D"/>
    <w:rsid w:val="00EE2193"/>
    <w:rsid w:val="00EE5ABB"/>
    <w:rsid w:val="00EE5F5F"/>
    <w:rsid w:val="00EF20CF"/>
    <w:rsid w:val="00EF2C2E"/>
    <w:rsid w:val="00EF5818"/>
    <w:rsid w:val="00F11824"/>
    <w:rsid w:val="00F235B2"/>
    <w:rsid w:val="00F23F19"/>
    <w:rsid w:val="00F24A2C"/>
    <w:rsid w:val="00F25CA6"/>
    <w:rsid w:val="00F2771E"/>
    <w:rsid w:val="00F36C65"/>
    <w:rsid w:val="00F36EE1"/>
    <w:rsid w:val="00F40072"/>
    <w:rsid w:val="00F406DF"/>
    <w:rsid w:val="00F461BD"/>
    <w:rsid w:val="00F62074"/>
    <w:rsid w:val="00F6567A"/>
    <w:rsid w:val="00F7005B"/>
    <w:rsid w:val="00F74B96"/>
    <w:rsid w:val="00F84408"/>
    <w:rsid w:val="00F85439"/>
    <w:rsid w:val="00F87A42"/>
    <w:rsid w:val="00F87B2B"/>
    <w:rsid w:val="00FA1843"/>
    <w:rsid w:val="00FB2694"/>
    <w:rsid w:val="00FC60C1"/>
    <w:rsid w:val="00FD0A2D"/>
    <w:rsid w:val="00FD25A9"/>
    <w:rsid w:val="00FE06AA"/>
    <w:rsid w:val="00FE171C"/>
    <w:rsid w:val="00FF2DFD"/>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15:docId w15:val="{AC7994E9-CD19-428E-9D8F-6690A7B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BC47-2FE7-49A8-9EDF-2074512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74</cp:revision>
  <cp:lastPrinted>2018-11-02T16:47:00Z</cp:lastPrinted>
  <dcterms:created xsi:type="dcterms:W3CDTF">2021-03-30T17:25:00Z</dcterms:created>
  <dcterms:modified xsi:type="dcterms:W3CDTF">2021-05-07T12:58:00Z</dcterms:modified>
</cp:coreProperties>
</file>